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34E71" w:rsidRPr="00034E71" w:rsidRDefault="00034E71" w:rsidP="00034E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-426" w:right="-410"/>
        <w:jc w:val="center"/>
        <w:rPr>
          <w:b/>
          <w:sz w:val="28"/>
          <w:szCs w:val="28"/>
        </w:rPr>
      </w:pPr>
      <w:bookmarkStart w:id="0" w:name="_Hlk159421304"/>
      <w:r w:rsidRPr="00034E71">
        <w:rPr>
          <w:b/>
          <w:caps/>
          <w:sz w:val="28"/>
          <w:szCs w:val="28"/>
        </w:rPr>
        <w:t>Г</w:t>
      </w:r>
      <w:r w:rsidRPr="00034E71">
        <w:rPr>
          <w:b/>
          <w:sz w:val="28"/>
          <w:szCs w:val="28"/>
        </w:rPr>
        <w:t>осударственное бюджетное профессиональное образовательное учреждение</w:t>
      </w:r>
    </w:p>
    <w:p w:rsidR="00034E71" w:rsidRPr="00034E71" w:rsidRDefault="00034E71" w:rsidP="00034E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034E71">
        <w:rPr>
          <w:b/>
          <w:sz w:val="28"/>
          <w:szCs w:val="28"/>
        </w:rPr>
        <w:t>«Западнодвинский технологический колледж имени И.А. Ковалева»</w:t>
      </w:r>
    </w:p>
    <w:bookmarkEnd w:id="0"/>
    <w:p w:rsidR="00225028" w:rsidRPr="00034E71" w:rsidRDefault="00225028" w:rsidP="00034E71">
      <w:pPr>
        <w:widowControl w:val="0"/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225028" w:rsidRPr="00034E71" w:rsidRDefault="00225028" w:rsidP="00034E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225028" w:rsidRPr="00034E71" w:rsidRDefault="00225028" w:rsidP="00034E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225028" w:rsidRPr="00034E71" w:rsidRDefault="00225028" w:rsidP="00034E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225028" w:rsidRPr="00034E71" w:rsidRDefault="00225028" w:rsidP="00034E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225028" w:rsidRPr="00034E71" w:rsidRDefault="00225028" w:rsidP="00034E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225028" w:rsidRPr="00034E71" w:rsidRDefault="00225028" w:rsidP="00034E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B061FA" w:rsidRPr="00034E71" w:rsidRDefault="00B061FA" w:rsidP="00034E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B061FA" w:rsidRPr="00034E71" w:rsidRDefault="00B061FA" w:rsidP="00034E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B061FA" w:rsidRPr="00034E71" w:rsidRDefault="00B061FA" w:rsidP="00034E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B061FA" w:rsidRPr="00034E71" w:rsidRDefault="00B061FA" w:rsidP="00034E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B061FA" w:rsidRPr="00034E71" w:rsidRDefault="00B061FA" w:rsidP="00034E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B061FA" w:rsidRPr="00034E71" w:rsidRDefault="00B061FA" w:rsidP="00034E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B061FA" w:rsidRPr="00034E71" w:rsidRDefault="00B061FA" w:rsidP="00034E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B061FA" w:rsidRPr="00034E71" w:rsidRDefault="00B061FA" w:rsidP="00034E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B061FA" w:rsidRPr="00034E71" w:rsidRDefault="00B061FA" w:rsidP="00034E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B061FA" w:rsidRPr="00034E71" w:rsidRDefault="00B061FA" w:rsidP="00034E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B061FA" w:rsidRPr="00034E71" w:rsidRDefault="00B061FA" w:rsidP="00034E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B061FA" w:rsidRPr="00034E71" w:rsidRDefault="00B061FA" w:rsidP="00034E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225028" w:rsidRPr="00034E71" w:rsidRDefault="00034E71" w:rsidP="00034E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 w:rsidRPr="00034E71">
        <w:rPr>
          <w:b/>
          <w:caps/>
          <w:sz w:val="28"/>
          <w:szCs w:val="28"/>
        </w:rPr>
        <w:t xml:space="preserve">РАБОЧАЯ </w:t>
      </w:r>
      <w:r w:rsidR="00225028" w:rsidRPr="00034E71">
        <w:rPr>
          <w:b/>
          <w:caps/>
          <w:sz w:val="28"/>
          <w:szCs w:val="28"/>
        </w:rPr>
        <w:t>ПРОГРАММа УЧЕБНОЙ ДИСЦИПЛИНЫ</w:t>
      </w:r>
    </w:p>
    <w:p w:rsidR="00225028" w:rsidRPr="00034E71" w:rsidRDefault="00225028" w:rsidP="00034E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  <w:u w:val="single"/>
        </w:rPr>
      </w:pPr>
    </w:p>
    <w:p w:rsidR="00225028" w:rsidRPr="00034E71" w:rsidRDefault="00B061FA" w:rsidP="00034E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034E71">
        <w:rPr>
          <w:b/>
          <w:sz w:val="28"/>
          <w:szCs w:val="28"/>
        </w:rPr>
        <w:t xml:space="preserve">ОП.11 </w:t>
      </w:r>
      <w:r w:rsidR="00335CB5" w:rsidRPr="00034E71">
        <w:rPr>
          <w:b/>
          <w:sz w:val="28"/>
          <w:szCs w:val="28"/>
        </w:rPr>
        <w:t>Основы предпринимательской деятельности</w:t>
      </w:r>
      <w:r w:rsidR="00395E4B" w:rsidRPr="00034E71">
        <w:rPr>
          <w:b/>
          <w:sz w:val="28"/>
          <w:szCs w:val="28"/>
        </w:rPr>
        <w:t xml:space="preserve"> </w:t>
      </w:r>
    </w:p>
    <w:p w:rsidR="00225028" w:rsidRPr="00034E71" w:rsidRDefault="00225028" w:rsidP="00034E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225028" w:rsidRPr="00034E71" w:rsidRDefault="00225028" w:rsidP="00034E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225028" w:rsidRPr="00034E71" w:rsidRDefault="00225028" w:rsidP="00034E71">
      <w:pPr>
        <w:autoSpaceDE w:val="0"/>
        <w:autoSpaceDN w:val="0"/>
        <w:adjustRightInd w:val="0"/>
        <w:rPr>
          <w:b/>
          <w:sz w:val="28"/>
          <w:szCs w:val="28"/>
        </w:rPr>
      </w:pPr>
    </w:p>
    <w:p w:rsidR="00225028" w:rsidRPr="00034E71" w:rsidRDefault="00225028" w:rsidP="00034E71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225028" w:rsidRPr="00034E71" w:rsidRDefault="00225028" w:rsidP="00034E71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225028" w:rsidRPr="00034E71" w:rsidRDefault="00225028" w:rsidP="00034E71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225028" w:rsidRPr="00034E71" w:rsidRDefault="00225028" w:rsidP="00034E71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225028" w:rsidRPr="00034E71" w:rsidRDefault="00225028" w:rsidP="00034E71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225028" w:rsidRPr="00034E71" w:rsidRDefault="00225028" w:rsidP="00034E71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225028" w:rsidRPr="00034E71" w:rsidRDefault="00225028" w:rsidP="00034E71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225028" w:rsidRPr="00034E71" w:rsidRDefault="00225028" w:rsidP="00034E71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225028" w:rsidRPr="00034E71" w:rsidRDefault="00225028" w:rsidP="00034E71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225028" w:rsidRPr="00034E71" w:rsidRDefault="00225028" w:rsidP="00034E71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225028" w:rsidRPr="00034E71" w:rsidRDefault="00225028" w:rsidP="00034E71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225028" w:rsidRPr="00034E71" w:rsidRDefault="00225028" w:rsidP="00034E71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225028" w:rsidRPr="00034E71" w:rsidRDefault="00225028" w:rsidP="00034E71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B061FA" w:rsidRPr="00034E71" w:rsidRDefault="00B061FA" w:rsidP="00034E71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B061FA" w:rsidRPr="00034E71" w:rsidRDefault="00B061FA" w:rsidP="00034E71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B061FA" w:rsidRPr="00034E71" w:rsidRDefault="00B061FA" w:rsidP="00034E71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B061FA" w:rsidRPr="00034E71" w:rsidRDefault="00B061FA" w:rsidP="00034E71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225028" w:rsidRPr="00034E71" w:rsidRDefault="00225028" w:rsidP="00034E71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0A5EB5" w:rsidRPr="00034E71" w:rsidRDefault="00225028" w:rsidP="00034E71">
      <w:pPr>
        <w:jc w:val="center"/>
        <w:rPr>
          <w:b/>
          <w:bCs/>
          <w:sz w:val="28"/>
          <w:szCs w:val="28"/>
        </w:rPr>
      </w:pPr>
      <w:r w:rsidRPr="00034E71">
        <w:rPr>
          <w:b/>
          <w:bCs/>
          <w:sz w:val="28"/>
          <w:szCs w:val="28"/>
        </w:rPr>
        <w:t>Западная Двина, 20</w:t>
      </w:r>
      <w:r w:rsidR="00034E71" w:rsidRPr="00034E71">
        <w:rPr>
          <w:b/>
          <w:bCs/>
          <w:sz w:val="28"/>
          <w:szCs w:val="28"/>
        </w:rPr>
        <w:t>2</w:t>
      </w:r>
      <w:r w:rsidR="00EC5572">
        <w:rPr>
          <w:b/>
          <w:bCs/>
          <w:sz w:val="28"/>
          <w:szCs w:val="28"/>
        </w:rPr>
        <w:t>4</w:t>
      </w:r>
      <w:r w:rsidR="00B061FA" w:rsidRPr="00034E71">
        <w:rPr>
          <w:b/>
          <w:bCs/>
          <w:sz w:val="28"/>
          <w:szCs w:val="28"/>
        </w:rPr>
        <w:t xml:space="preserve"> год</w:t>
      </w:r>
    </w:p>
    <w:p w:rsidR="000A5EB5" w:rsidRPr="00034E71" w:rsidRDefault="000A5EB5" w:rsidP="00034E71">
      <w:pPr>
        <w:jc w:val="center"/>
        <w:rPr>
          <w:b/>
          <w:bCs/>
        </w:rPr>
      </w:pPr>
    </w:p>
    <w:p w:rsidR="00CB23FE" w:rsidRPr="00CB23FE" w:rsidRDefault="00CB23FE" w:rsidP="00CB23FE">
      <w:pPr>
        <w:spacing w:before="100" w:beforeAutospacing="1" w:after="100" w:afterAutospacing="1"/>
      </w:pPr>
      <w:bookmarkStart w:id="1" w:name="_Hlk159422061"/>
      <w:bookmarkStart w:id="2" w:name="_GoBack"/>
      <w:r w:rsidRPr="00CB23FE">
        <w:rPr>
          <w:noProof/>
        </w:rPr>
        <w:lastRenderedPageBreak/>
        <w:drawing>
          <wp:inline distT="0" distB="0" distL="0" distR="0" wp14:anchorId="39BB1B54" wp14:editId="287A389E">
            <wp:extent cx="6201065" cy="8124825"/>
            <wp:effectExtent l="0" t="0" r="0" b="0"/>
            <wp:docPr id="2" name="Рисунок 2" descr="E:\2025-04-18\ОП.11 Основы предпринимательской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2025-04-18\ОП.11 Основы предпринимательской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6221376" cy="81514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2"/>
    </w:p>
    <w:p w:rsidR="00034E71" w:rsidRPr="00023A59" w:rsidRDefault="00034E71" w:rsidP="00034E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 w:rsidRPr="00023A59">
        <w:rPr>
          <w:sz w:val="28"/>
          <w:szCs w:val="28"/>
        </w:rPr>
        <w:t xml:space="preserve">      </w:t>
      </w:r>
    </w:p>
    <w:p w:rsidR="00034E71" w:rsidRPr="00023A59" w:rsidRDefault="00034E71" w:rsidP="00034E71">
      <w:pPr>
        <w:widowControl w:val="0"/>
        <w:tabs>
          <w:tab w:val="left" w:pos="6420"/>
        </w:tabs>
        <w:suppressAutoHyphens/>
        <w:rPr>
          <w:sz w:val="28"/>
          <w:szCs w:val="28"/>
        </w:rPr>
      </w:pPr>
    </w:p>
    <w:bookmarkEnd w:id="1"/>
    <w:p w:rsidR="00225028" w:rsidRPr="00034E71" w:rsidRDefault="00225028" w:rsidP="00034E71">
      <w:pPr>
        <w:widowControl w:val="0"/>
        <w:tabs>
          <w:tab w:val="left" w:pos="0"/>
        </w:tabs>
        <w:suppressAutoHyphens/>
        <w:ind w:firstLine="1440"/>
        <w:rPr>
          <w:vertAlign w:val="superscript"/>
        </w:rPr>
      </w:pPr>
    </w:p>
    <w:p w:rsidR="00225028" w:rsidRPr="00034E71" w:rsidRDefault="00225028" w:rsidP="00034E71">
      <w:pPr>
        <w:rPr>
          <w:i/>
          <w:caps/>
        </w:rPr>
      </w:pPr>
    </w:p>
    <w:p w:rsidR="00225028" w:rsidRPr="00034E71" w:rsidRDefault="00225028" w:rsidP="00034E71">
      <w:pPr>
        <w:rPr>
          <w:i/>
          <w:caps/>
        </w:rPr>
      </w:pPr>
    </w:p>
    <w:p w:rsidR="00225028" w:rsidRPr="00034E71" w:rsidRDefault="00225028" w:rsidP="00034E71">
      <w:pPr>
        <w:rPr>
          <w:i/>
          <w:caps/>
        </w:rPr>
      </w:pPr>
    </w:p>
    <w:p w:rsidR="00225028" w:rsidRPr="00034E71" w:rsidRDefault="00225028" w:rsidP="00034E71">
      <w:pPr>
        <w:rPr>
          <w:i/>
          <w:caps/>
        </w:rPr>
      </w:pPr>
    </w:p>
    <w:p w:rsidR="0035152E" w:rsidRPr="00034E71" w:rsidRDefault="0035152E" w:rsidP="00034E7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  <w:r w:rsidRPr="00034E71">
        <w:rPr>
          <w:b/>
        </w:rPr>
        <w:t>СОДЕРЖАНИЕ</w:t>
      </w:r>
    </w:p>
    <w:p w:rsidR="0035152E" w:rsidRPr="00034E71" w:rsidRDefault="0035152E" w:rsidP="00034E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B061FA" w:rsidRPr="00034E71" w:rsidRDefault="00B061FA" w:rsidP="00034E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35152E" w:rsidRPr="00034E71">
        <w:tc>
          <w:tcPr>
            <w:tcW w:w="7668" w:type="dxa"/>
            <w:shd w:val="clear" w:color="auto" w:fill="auto"/>
          </w:tcPr>
          <w:p w:rsidR="0035152E" w:rsidRPr="00034E71" w:rsidRDefault="0035152E" w:rsidP="00034E71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35152E" w:rsidRPr="00034E71" w:rsidRDefault="0035152E" w:rsidP="00034E71">
            <w:pPr>
              <w:jc w:val="center"/>
              <w:rPr>
                <w:b/>
              </w:rPr>
            </w:pPr>
            <w:r w:rsidRPr="00034E71">
              <w:rPr>
                <w:b/>
              </w:rPr>
              <w:t>стр.</w:t>
            </w:r>
          </w:p>
        </w:tc>
      </w:tr>
      <w:tr w:rsidR="0035152E" w:rsidRPr="00034E71">
        <w:tc>
          <w:tcPr>
            <w:tcW w:w="7668" w:type="dxa"/>
            <w:shd w:val="clear" w:color="auto" w:fill="auto"/>
          </w:tcPr>
          <w:p w:rsidR="0035152E" w:rsidRPr="00034E71" w:rsidRDefault="00034E71" w:rsidP="00034E71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>
              <w:rPr>
                <w:b/>
                <w:caps/>
              </w:rPr>
              <w:t xml:space="preserve">общая характеристика рабочей </w:t>
            </w:r>
            <w:r w:rsidR="0035152E" w:rsidRPr="00034E71">
              <w:rPr>
                <w:b/>
                <w:caps/>
              </w:rPr>
              <w:t>ПРОГРАММЫ УЧЕБНОЙ ДИСЦИПЛИНЫ</w:t>
            </w:r>
          </w:p>
          <w:p w:rsidR="0035152E" w:rsidRPr="00034E71" w:rsidRDefault="0035152E" w:rsidP="00034E71">
            <w:pPr>
              <w:rPr>
                <w:b/>
              </w:rPr>
            </w:pPr>
          </w:p>
        </w:tc>
        <w:tc>
          <w:tcPr>
            <w:tcW w:w="1903" w:type="dxa"/>
            <w:shd w:val="clear" w:color="auto" w:fill="auto"/>
          </w:tcPr>
          <w:p w:rsidR="0035152E" w:rsidRPr="00034E71" w:rsidRDefault="00322961" w:rsidP="00034E71">
            <w:pPr>
              <w:jc w:val="center"/>
              <w:rPr>
                <w:b/>
              </w:rPr>
            </w:pPr>
            <w:r w:rsidRPr="00034E71">
              <w:rPr>
                <w:b/>
              </w:rPr>
              <w:t>4</w:t>
            </w:r>
          </w:p>
        </w:tc>
      </w:tr>
      <w:tr w:rsidR="0035152E" w:rsidRPr="00034E71">
        <w:tc>
          <w:tcPr>
            <w:tcW w:w="7668" w:type="dxa"/>
            <w:shd w:val="clear" w:color="auto" w:fill="auto"/>
          </w:tcPr>
          <w:p w:rsidR="0035152E" w:rsidRPr="00034E71" w:rsidRDefault="0035152E" w:rsidP="00034E71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 w:rsidRPr="00034E71">
              <w:rPr>
                <w:b/>
                <w:caps/>
              </w:rPr>
              <w:t>СТРУКТУРА и содержание УЧЕБНОЙ ДИСЦИПЛИНЫ</w:t>
            </w:r>
          </w:p>
          <w:p w:rsidR="0035152E" w:rsidRPr="00034E71" w:rsidRDefault="0035152E" w:rsidP="00034E71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35152E" w:rsidRPr="00034E71" w:rsidRDefault="00E00234" w:rsidP="00034E71">
            <w:pPr>
              <w:jc w:val="center"/>
              <w:rPr>
                <w:b/>
              </w:rPr>
            </w:pPr>
            <w:r w:rsidRPr="00034E71">
              <w:rPr>
                <w:b/>
              </w:rPr>
              <w:t>6</w:t>
            </w:r>
          </w:p>
        </w:tc>
      </w:tr>
      <w:tr w:rsidR="0035152E" w:rsidRPr="00034E71">
        <w:trPr>
          <w:trHeight w:val="670"/>
        </w:trPr>
        <w:tc>
          <w:tcPr>
            <w:tcW w:w="7668" w:type="dxa"/>
            <w:shd w:val="clear" w:color="auto" w:fill="auto"/>
          </w:tcPr>
          <w:p w:rsidR="0035152E" w:rsidRPr="00034E71" w:rsidRDefault="0035152E" w:rsidP="00034E71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 w:rsidRPr="00034E71">
              <w:rPr>
                <w:b/>
                <w:caps/>
              </w:rPr>
              <w:t>условия реализации учебной дисциплины</w:t>
            </w:r>
          </w:p>
          <w:p w:rsidR="0035152E" w:rsidRPr="00034E71" w:rsidRDefault="0035152E" w:rsidP="00034E71">
            <w:pPr>
              <w:pStyle w:val="1"/>
              <w:tabs>
                <w:tab w:val="num" w:pos="0"/>
              </w:tabs>
              <w:ind w:left="284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35152E" w:rsidRPr="00034E71" w:rsidRDefault="00EC5572" w:rsidP="00034E71">
            <w:pPr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</w:tr>
      <w:tr w:rsidR="0035152E" w:rsidRPr="00034E71">
        <w:tc>
          <w:tcPr>
            <w:tcW w:w="7668" w:type="dxa"/>
            <w:shd w:val="clear" w:color="auto" w:fill="auto"/>
          </w:tcPr>
          <w:p w:rsidR="0035152E" w:rsidRPr="00034E71" w:rsidRDefault="0035152E" w:rsidP="00034E71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 w:rsidRPr="00034E71">
              <w:rPr>
                <w:b/>
                <w:caps/>
              </w:rPr>
              <w:t>Контроль и оценка результатов Освоения учебной дисциплины</w:t>
            </w:r>
          </w:p>
          <w:p w:rsidR="0035152E" w:rsidRPr="00034E71" w:rsidRDefault="0035152E" w:rsidP="00034E71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35152E" w:rsidRPr="00034E71" w:rsidRDefault="00BF3A92" w:rsidP="00034E71">
            <w:pPr>
              <w:jc w:val="center"/>
              <w:rPr>
                <w:b/>
              </w:rPr>
            </w:pPr>
            <w:r w:rsidRPr="00034E71">
              <w:rPr>
                <w:b/>
              </w:rPr>
              <w:t>1</w:t>
            </w:r>
            <w:r w:rsidR="00EC5572">
              <w:rPr>
                <w:b/>
              </w:rPr>
              <w:t>0</w:t>
            </w:r>
          </w:p>
        </w:tc>
      </w:tr>
    </w:tbl>
    <w:p w:rsidR="0035152E" w:rsidRPr="00034E71" w:rsidRDefault="0035152E" w:rsidP="00034E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35152E" w:rsidRPr="00034E71" w:rsidRDefault="0035152E" w:rsidP="00034E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i/>
        </w:rPr>
      </w:pPr>
    </w:p>
    <w:p w:rsidR="00593467" w:rsidRPr="00034E71" w:rsidRDefault="00593467" w:rsidP="00034E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u w:val="single"/>
        </w:rPr>
        <w:sectPr w:rsidR="00593467" w:rsidRPr="00034E71" w:rsidSect="00EC5572">
          <w:footerReference w:type="even" r:id="rId9"/>
          <w:footerReference w:type="default" r:id="rId10"/>
          <w:pgSz w:w="11906" w:h="16838"/>
          <w:pgMar w:top="851" w:right="851" w:bottom="851" w:left="1418" w:header="709" w:footer="709" w:gutter="0"/>
          <w:cols w:space="720"/>
          <w:titlePg/>
          <w:docGrid w:linePitch="326"/>
        </w:sectPr>
      </w:pPr>
    </w:p>
    <w:p w:rsidR="00034E71" w:rsidRDefault="00395E4B" w:rsidP="00034E71">
      <w:pPr>
        <w:pStyle w:val="af0"/>
        <w:numPr>
          <w:ilvl w:val="0"/>
          <w:numId w:val="5"/>
        </w:numPr>
        <w:ind w:left="0" w:firstLine="0"/>
        <w:jc w:val="center"/>
        <w:rPr>
          <w:b/>
        </w:rPr>
      </w:pPr>
      <w:r w:rsidRPr="00034E71">
        <w:rPr>
          <w:b/>
        </w:rPr>
        <w:lastRenderedPageBreak/>
        <w:t>ОБЩАЯ ХАРАКТЕРИСТИКА РАБОЧЕЙ ПРОГРАММЫ УЧЕБНОЙ ДИСЦИПЛИНЫ</w:t>
      </w:r>
    </w:p>
    <w:p w:rsidR="00395E4B" w:rsidRPr="00034E71" w:rsidRDefault="00B061FA" w:rsidP="00034E71">
      <w:pPr>
        <w:pStyle w:val="af0"/>
        <w:jc w:val="center"/>
        <w:rPr>
          <w:b/>
        </w:rPr>
      </w:pPr>
      <w:r w:rsidRPr="00034E71">
        <w:rPr>
          <w:b/>
        </w:rPr>
        <w:t>ОП.11</w:t>
      </w:r>
      <w:r w:rsidR="00CC3A39" w:rsidRPr="00034E71">
        <w:rPr>
          <w:b/>
        </w:rPr>
        <w:t xml:space="preserve"> </w:t>
      </w:r>
      <w:r w:rsidR="00FE53CC" w:rsidRPr="00034E71">
        <w:rPr>
          <w:b/>
        </w:rPr>
        <w:t>Основы предпринимательской деятельности</w:t>
      </w:r>
    </w:p>
    <w:p w:rsidR="00395E4B" w:rsidRPr="00034E71" w:rsidRDefault="00395E4B" w:rsidP="00034E71">
      <w:pPr>
        <w:ind w:firstLine="660"/>
      </w:pPr>
    </w:p>
    <w:p w:rsidR="00034E71" w:rsidRPr="00B73776" w:rsidRDefault="00034E71" w:rsidP="00034E71">
      <w:pPr>
        <w:widowControl w:val="0"/>
        <w:numPr>
          <w:ilvl w:val="1"/>
          <w:numId w:val="7"/>
        </w:numPr>
        <w:tabs>
          <w:tab w:val="left" w:pos="655"/>
        </w:tabs>
        <w:autoSpaceDE w:val="0"/>
        <w:autoSpaceDN w:val="0"/>
        <w:spacing w:line="271" w:lineRule="auto"/>
        <w:ind w:left="0" w:firstLine="709"/>
        <w:jc w:val="both"/>
      </w:pPr>
      <w:r w:rsidRPr="00B73776">
        <w:rPr>
          <w:b/>
        </w:rPr>
        <w:t>Место дисциплины в структуре основной профессиональной образовательной</w:t>
      </w:r>
      <w:r w:rsidRPr="00B73776">
        <w:rPr>
          <w:b/>
          <w:spacing w:val="1"/>
        </w:rPr>
        <w:t xml:space="preserve"> </w:t>
      </w:r>
      <w:r w:rsidRPr="00B73776">
        <w:rPr>
          <w:b/>
        </w:rPr>
        <w:t xml:space="preserve">программы: </w:t>
      </w:r>
    </w:p>
    <w:p w:rsidR="00034E71" w:rsidRDefault="00034E71" w:rsidP="00034E71">
      <w:pPr>
        <w:ind w:firstLine="708"/>
        <w:jc w:val="both"/>
      </w:pPr>
      <w:r w:rsidRPr="00B73776">
        <w:t>Учебная дисциплина «</w:t>
      </w:r>
      <w:r w:rsidRPr="00034E71">
        <w:t>ОП.11 Основы предпринимательской деятельности</w:t>
      </w:r>
      <w:r w:rsidRPr="00B73776">
        <w:t xml:space="preserve">» является </w:t>
      </w:r>
      <w:r>
        <w:t>вариативной</w:t>
      </w:r>
      <w:r w:rsidRPr="00B73776">
        <w:t xml:space="preserve"> частью </w:t>
      </w:r>
      <w:r>
        <w:t>профессионального</w:t>
      </w:r>
      <w:r w:rsidRPr="00034E71">
        <w:rPr>
          <w:spacing w:val="-3"/>
        </w:rPr>
        <w:t xml:space="preserve"> </w:t>
      </w:r>
      <w:r w:rsidRPr="00B73776">
        <w:t>цикла</w:t>
      </w:r>
      <w:r w:rsidRPr="00034E71">
        <w:rPr>
          <w:spacing w:val="2"/>
        </w:rPr>
        <w:t xml:space="preserve"> </w:t>
      </w:r>
      <w:r w:rsidRPr="00B73776">
        <w:t>основной образовательной программы в соответствии с ФГОС по специальности 23.02.07 Техническое обслуживание и ремонт двигателей, систем и агрегатов автомобилей.</w:t>
      </w:r>
    </w:p>
    <w:p w:rsidR="00034E71" w:rsidRPr="00B73776" w:rsidRDefault="00034E71" w:rsidP="00034E71">
      <w:pPr>
        <w:tabs>
          <w:tab w:val="left" w:pos="655"/>
        </w:tabs>
        <w:ind w:firstLine="709"/>
        <w:jc w:val="both"/>
      </w:pPr>
    </w:p>
    <w:p w:rsidR="00034E71" w:rsidRPr="00B73776" w:rsidRDefault="00034E71" w:rsidP="00034E71">
      <w:pPr>
        <w:widowControl w:val="0"/>
        <w:numPr>
          <w:ilvl w:val="1"/>
          <w:numId w:val="7"/>
        </w:numPr>
        <w:tabs>
          <w:tab w:val="left" w:pos="602"/>
        </w:tabs>
        <w:autoSpaceDE w:val="0"/>
        <w:autoSpaceDN w:val="0"/>
        <w:ind w:left="0" w:firstLine="709"/>
        <w:jc w:val="both"/>
        <w:rPr>
          <w:b/>
        </w:rPr>
      </w:pPr>
      <w:r w:rsidRPr="00B73776">
        <w:rPr>
          <w:b/>
        </w:rPr>
        <w:t>Цель</w:t>
      </w:r>
      <w:r w:rsidRPr="00B73776">
        <w:rPr>
          <w:b/>
          <w:spacing w:val="-5"/>
        </w:rPr>
        <w:t xml:space="preserve"> </w:t>
      </w:r>
      <w:r w:rsidRPr="00B73776">
        <w:rPr>
          <w:b/>
        </w:rPr>
        <w:t>и</w:t>
      </w:r>
      <w:r w:rsidRPr="00B73776">
        <w:rPr>
          <w:b/>
          <w:spacing w:val="-2"/>
        </w:rPr>
        <w:t xml:space="preserve"> </w:t>
      </w:r>
      <w:r w:rsidRPr="00B73776">
        <w:rPr>
          <w:b/>
        </w:rPr>
        <w:t>планируемые</w:t>
      </w:r>
      <w:r w:rsidRPr="00B73776">
        <w:rPr>
          <w:b/>
          <w:spacing w:val="-4"/>
        </w:rPr>
        <w:t xml:space="preserve"> </w:t>
      </w:r>
      <w:r w:rsidRPr="00B73776">
        <w:rPr>
          <w:b/>
        </w:rPr>
        <w:t>результаты</w:t>
      </w:r>
      <w:r w:rsidRPr="00B73776">
        <w:rPr>
          <w:b/>
          <w:spacing w:val="-7"/>
        </w:rPr>
        <w:t xml:space="preserve"> </w:t>
      </w:r>
      <w:r w:rsidRPr="00B73776">
        <w:rPr>
          <w:b/>
        </w:rPr>
        <w:t>освоения</w:t>
      </w:r>
      <w:r w:rsidRPr="00B73776">
        <w:rPr>
          <w:b/>
          <w:spacing w:val="-4"/>
        </w:rPr>
        <w:t xml:space="preserve"> </w:t>
      </w:r>
      <w:r w:rsidRPr="00B73776">
        <w:rPr>
          <w:b/>
        </w:rPr>
        <w:t>дисциплины:</w:t>
      </w:r>
    </w:p>
    <w:p w:rsidR="00034E71" w:rsidRPr="00B73776" w:rsidRDefault="00034E71" w:rsidP="00034E71">
      <w:pPr>
        <w:suppressAutoHyphens/>
        <w:jc w:val="both"/>
      </w:pPr>
      <w:r w:rsidRPr="00B73776">
        <w:t>В рамках программы учебной дисциплины обучающимися осваиваются умения и знания</w:t>
      </w:r>
    </w:p>
    <w:p w:rsidR="00395E4B" w:rsidRPr="00034E71" w:rsidRDefault="00395E4B" w:rsidP="00034E71">
      <w:pPr>
        <w:ind w:firstLine="660"/>
      </w:pPr>
    </w:p>
    <w:tbl>
      <w:tblPr>
        <w:tblW w:w="494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549"/>
        <w:gridCol w:w="3653"/>
        <w:gridCol w:w="3550"/>
      </w:tblGrid>
      <w:tr w:rsidR="00395E4B" w:rsidRPr="00ED4539" w:rsidTr="00034E71">
        <w:trPr>
          <w:trHeight w:val="69"/>
        </w:trPr>
        <w:tc>
          <w:tcPr>
            <w:tcW w:w="1307" w:type="pct"/>
          </w:tcPr>
          <w:p w:rsidR="00395E4B" w:rsidRPr="00ED4539" w:rsidRDefault="00395E4B" w:rsidP="00ED4539">
            <w:pPr>
              <w:jc w:val="center"/>
            </w:pPr>
            <w:r w:rsidRPr="00ED4539">
              <w:t>Код ПК, ОК</w:t>
            </w:r>
          </w:p>
        </w:tc>
        <w:tc>
          <w:tcPr>
            <w:tcW w:w="1873" w:type="pct"/>
          </w:tcPr>
          <w:p w:rsidR="00395E4B" w:rsidRPr="00ED4539" w:rsidRDefault="00395E4B" w:rsidP="00ED4539">
            <w:pPr>
              <w:jc w:val="center"/>
            </w:pPr>
            <w:r w:rsidRPr="00ED4539">
              <w:t>Умения</w:t>
            </w:r>
          </w:p>
        </w:tc>
        <w:tc>
          <w:tcPr>
            <w:tcW w:w="1820" w:type="pct"/>
          </w:tcPr>
          <w:p w:rsidR="00395E4B" w:rsidRPr="00ED4539" w:rsidRDefault="00395E4B" w:rsidP="00ED4539">
            <w:pPr>
              <w:jc w:val="center"/>
            </w:pPr>
            <w:r w:rsidRPr="00ED4539">
              <w:t>Знания</w:t>
            </w:r>
          </w:p>
        </w:tc>
      </w:tr>
      <w:tr w:rsidR="00395E4B" w:rsidRPr="00ED4539" w:rsidTr="00034E71">
        <w:trPr>
          <w:trHeight w:val="649"/>
        </w:trPr>
        <w:tc>
          <w:tcPr>
            <w:tcW w:w="1307" w:type="pct"/>
          </w:tcPr>
          <w:p w:rsidR="00395E4B" w:rsidRPr="00ED4539" w:rsidRDefault="00395E4B" w:rsidP="00034E71">
            <w:pPr>
              <w:rPr>
                <w:bCs/>
              </w:rPr>
            </w:pPr>
            <w:r w:rsidRPr="00ED4539">
              <w:rPr>
                <w:b/>
                <w:bCs/>
              </w:rPr>
              <w:t>ОК 01.</w:t>
            </w:r>
            <w:r w:rsidRPr="00ED4539">
              <w:rPr>
                <w:iCs/>
              </w:rPr>
              <w:t xml:space="preserve"> Выбирать способы решения задач профессиональной деятельности, применительно к различным контекстам</w:t>
            </w:r>
          </w:p>
        </w:tc>
        <w:tc>
          <w:tcPr>
            <w:tcW w:w="1873" w:type="pct"/>
          </w:tcPr>
          <w:p w:rsidR="00034E71" w:rsidRPr="00ED4539" w:rsidRDefault="00034E71" w:rsidP="00034E71">
            <w:pPr>
              <w:suppressAutoHyphens/>
              <w:jc w:val="both"/>
              <w:rPr>
                <w:iCs/>
              </w:rPr>
            </w:pPr>
            <w:r w:rsidRPr="00ED4539">
              <w:rPr>
                <w:b/>
                <w:iCs/>
              </w:rPr>
              <w:t xml:space="preserve">Умения: </w:t>
            </w:r>
            <w:r w:rsidRPr="00ED4539">
              <w:rPr>
                <w:iCs/>
              </w:rPr>
              <w:t>распознавать задачу и/или проблему в профессиональном и/или социальном контексте; анализировать задачу и/или проблему и выделять её составные части; определять этапы решения задачи; выявлять и эффективно искать информацию, необходимую для решения задачи и/или проблемы;</w:t>
            </w:r>
          </w:p>
          <w:p w:rsidR="00034E71" w:rsidRPr="00ED4539" w:rsidRDefault="00034E71" w:rsidP="00034E71">
            <w:pPr>
              <w:suppressAutoHyphens/>
              <w:jc w:val="both"/>
              <w:rPr>
                <w:iCs/>
              </w:rPr>
            </w:pPr>
            <w:r w:rsidRPr="00ED4539">
              <w:rPr>
                <w:iCs/>
              </w:rPr>
              <w:t>составлять план действия; определять необходимые ресурсы;</w:t>
            </w:r>
          </w:p>
          <w:p w:rsidR="00395E4B" w:rsidRPr="00ED4539" w:rsidRDefault="00034E71" w:rsidP="00034E71">
            <w:pPr>
              <w:jc w:val="both"/>
              <w:rPr>
                <w:bCs/>
              </w:rPr>
            </w:pPr>
            <w:r w:rsidRPr="00ED4539">
              <w:rPr>
                <w:iCs/>
              </w:rPr>
              <w:t>владеть актуальными методами работы в профессиональной и смежных сферах; реализовывать составленный план; оценивать результат и последствия своих действий (самостоятельно или с помощью наставника)</w:t>
            </w:r>
          </w:p>
        </w:tc>
        <w:tc>
          <w:tcPr>
            <w:tcW w:w="1820" w:type="pct"/>
          </w:tcPr>
          <w:p w:rsidR="00034E71" w:rsidRPr="00ED4539" w:rsidRDefault="00034E71" w:rsidP="00034E71">
            <w:pPr>
              <w:suppressAutoHyphens/>
              <w:jc w:val="both"/>
              <w:rPr>
                <w:bCs/>
              </w:rPr>
            </w:pPr>
            <w:r w:rsidRPr="00ED4539">
              <w:rPr>
                <w:b/>
                <w:iCs/>
              </w:rPr>
              <w:t xml:space="preserve">Знания: </w:t>
            </w:r>
            <w:r w:rsidRPr="00ED4539">
              <w:rPr>
                <w:iCs/>
              </w:rPr>
              <w:t>а</w:t>
            </w:r>
            <w:r w:rsidRPr="00ED4539">
              <w:rPr>
                <w:bCs/>
              </w:rPr>
              <w:t>ктуальный профессиональный и социальный контекст, в котором приходится работать и жить; основные источники информации и ресурсы для решения задач и проблем в профессиональном и/или социальном контексте;</w:t>
            </w:r>
          </w:p>
          <w:p w:rsidR="00395E4B" w:rsidRPr="00ED4539" w:rsidRDefault="00034E71" w:rsidP="00034E71">
            <w:pPr>
              <w:jc w:val="both"/>
              <w:rPr>
                <w:bCs/>
              </w:rPr>
            </w:pPr>
            <w:r w:rsidRPr="00ED4539">
              <w:rPr>
                <w:bCs/>
              </w:rPr>
              <w:t>алгоритмы выполнения работ в профессиональной и смежных областях; методы работы в профессиональной и смежных сферах; структуру плана для решения задач; порядок оценки результатов решения задач профессиональной деятельности</w:t>
            </w:r>
          </w:p>
        </w:tc>
      </w:tr>
      <w:tr w:rsidR="00034E71" w:rsidRPr="00ED4539" w:rsidTr="00034E71">
        <w:trPr>
          <w:trHeight w:val="212"/>
        </w:trPr>
        <w:tc>
          <w:tcPr>
            <w:tcW w:w="1307" w:type="pct"/>
          </w:tcPr>
          <w:p w:rsidR="00034E71" w:rsidRPr="00ED4539" w:rsidRDefault="00034E71" w:rsidP="00034E71">
            <w:pPr>
              <w:widowControl w:val="0"/>
              <w:autoSpaceDE w:val="0"/>
              <w:autoSpaceDN w:val="0"/>
              <w:adjustRightInd w:val="0"/>
              <w:jc w:val="both"/>
            </w:pPr>
            <w:r w:rsidRPr="00ED4539">
              <w:rPr>
                <w:b/>
              </w:rPr>
              <w:t>ОК 03.</w:t>
            </w:r>
            <w:r w:rsidRPr="00ED4539">
              <w:t xml:space="preserve"> Планировать и реализовывать собственное профессиональное и личностное развитие.</w:t>
            </w:r>
          </w:p>
        </w:tc>
        <w:tc>
          <w:tcPr>
            <w:tcW w:w="1873" w:type="pct"/>
          </w:tcPr>
          <w:p w:rsidR="00034E71" w:rsidRPr="00ED4539" w:rsidRDefault="00034E71" w:rsidP="00034E71">
            <w:pPr>
              <w:jc w:val="both"/>
              <w:rPr>
                <w:bCs/>
              </w:rPr>
            </w:pPr>
            <w:r w:rsidRPr="00ED4539">
              <w:rPr>
                <w:b/>
                <w:bCs/>
                <w:iCs/>
              </w:rPr>
              <w:t xml:space="preserve">Умения: </w:t>
            </w:r>
            <w:r w:rsidRPr="00ED4539">
              <w:rPr>
                <w:bCs/>
                <w:iCs/>
              </w:rPr>
              <w:t xml:space="preserve">определять актуальность нормативно-правовой документации в профессиональной деятельности; </w:t>
            </w:r>
            <w:r w:rsidRPr="00ED4539">
              <w:t>применять современную научную профессиональную терминологию; определять и выстраивать траектории профессионального развития и самообразования</w:t>
            </w:r>
          </w:p>
        </w:tc>
        <w:tc>
          <w:tcPr>
            <w:tcW w:w="1820" w:type="pct"/>
          </w:tcPr>
          <w:p w:rsidR="00034E71" w:rsidRPr="00ED4539" w:rsidRDefault="00034E71" w:rsidP="00034E71">
            <w:pPr>
              <w:tabs>
                <w:tab w:val="left" w:pos="2422"/>
                <w:tab w:val="left" w:pos="4423"/>
              </w:tabs>
              <w:jc w:val="both"/>
              <w:rPr>
                <w:bCs/>
                <w:iCs/>
              </w:rPr>
            </w:pPr>
            <w:r w:rsidRPr="00ED4539">
              <w:rPr>
                <w:b/>
                <w:bCs/>
                <w:iCs/>
              </w:rPr>
              <w:t xml:space="preserve">Знания: </w:t>
            </w:r>
            <w:r w:rsidRPr="00ED4539">
              <w:rPr>
                <w:bCs/>
                <w:iCs/>
              </w:rPr>
              <w:t>содержание актуальной нормативно-правовой документации; современная научная и профессиональная терминология; возможные траектории профессионального развития и самообразования</w:t>
            </w:r>
          </w:p>
        </w:tc>
      </w:tr>
      <w:tr w:rsidR="00034E71" w:rsidRPr="00ED4539" w:rsidTr="00034E71">
        <w:trPr>
          <w:trHeight w:val="1871"/>
        </w:trPr>
        <w:tc>
          <w:tcPr>
            <w:tcW w:w="1307" w:type="pct"/>
          </w:tcPr>
          <w:p w:rsidR="00034E71" w:rsidRPr="00ED4539" w:rsidRDefault="00034E71" w:rsidP="00034E71">
            <w:pPr>
              <w:widowControl w:val="0"/>
              <w:autoSpaceDE w:val="0"/>
              <w:autoSpaceDN w:val="0"/>
              <w:adjustRightInd w:val="0"/>
              <w:jc w:val="both"/>
            </w:pPr>
            <w:r w:rsidRPr="00ED4539">
              <w:rPr>
                <w:b/>
              </w:rPr>
              <w:t>ОК 04.</w:t>
            </w:r>
            <w:r w:rsidRPr="00ED4539">
              <w:t xml:space="preserve"> Работать в коллективе и команде, эффективно взаимодействовать с коллегами, руководством, </w:t>
            </w:r>
            <w:r w:rsidRPr="00ED4539">
              <w:lastRenderedPageBreak/>
              <w:t>клиентами.</w:t>
            </w:r>
          </w:p>
        </w:tc>
        <w:tc>
          <w:tcPr>
            <w:tcW w:w="1873" w:type="pct"/>
          </w:tcPr>
          <w:p w:rsidR="00034E71" w:rsidRPr="00ED4539" w:rsidRDefault="00034E71" w:rsidP="00034E71">
            <w:pPr>
              <w:jc w:val="both"/>
              <w:rPr>
                <w:bCs/>
              </w:rPr>
            </w:pPr>
            <w:r w:rsidRPr="00ED4539">
              <w:rPr>
                <w:b/>
                <w:bCs/>
                <w:iCs/>
                <w:spacing w:val="-4"/>
              </w:rPr>
              <w:lastRenderedPageBreak/>
              <w:t xml:space="preserve">Умения: </w:t>
            </w:r>
            <w:r w:rsidRPr="00ED4539">
              <w:rPr>
                <w:bCs/>
                <w:spacing w:val="-4"/>
              </w:rPr>
              <w:t>организовывать работу коллектива и команды; взаимодействовать с коллегами, руководством, клиентами в ходе профессиональной деятельности</w:t>
            </w:r>
          </w:p>
        </w:tc>
        <w:tc>
          <w:tcPr>
            <w:tcW w:w="1820" w:type="pct"/>
          </w:tcPr>
          <w:p w:rsidR="00034E71" w:rsidRPr="00ED4539" w:rsidRDefault="00034E71" w:rsidP="00034E71">
            <w:pPr>
              <w:jc w:val="both"/>
              <w:rPr>
                <w:bCs/>
              </w:rPr>
            </w:pPr>
            <w:r w:rsidRPr="00ED4539">
              <w:rPr>
                <w:b/>
                <w:bCs/>
                <w:iCs/>
              </w:rPr>
              <w:t xml:space="preserve">Знания: </w:t>
            </w:r>
            <w:r w:rsidRPr="00ED4539">
              <w:rPr>
                <w:bCs/>
              </w:rPr>
              <w:t>психологические основы деятельности коллектива, психологические особенности личности; основы проектной деятельности</w:t>
            </w:r>
          </w:p>
        </w:tc>
      </w:tr>
      <w:tr w:rsidR="00034E71" w:rsidRPr="00ED4539" w:rsidTr="00034E71">
        <w:trPr>
          <w:trHeight w:val="212"/>
        </w:trPr>
        <w:tc>
          <w:tcPr>
            <w:tcW w:w="1307" w:type="pct"/>
          </w:tcPr>
          <w:p w:rsidR="00034E71" w:rsidRPr="00ED4539" w:rsidRDefault="00034E71" w:rsidP="00034E71">
            <w:pPr>
              <w:widowControl w:val="0"/>
              <w:autoSpaceDE w:val="0"/>
              <w:autoSpaceDN w:val="0"/>
              <w:adjustRightInd w:val="0"/>
              <w:jc w:val="both"/>
            </w:pPr>
            <w:r w:rsidRPr="00ED4539">
              <w:rPr>
                <w:b/>
              </w:rPr>
              <w:t>ОК 05.</w:t>
            </w:r>
            <w:r w:rsidRPr="00ED4539">
              <w:t xml:space="preserve"> 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</w:tc>
        <w:tc>
          <w:tcPr>
            <w:tcW w:w="1873" w:type="pct"/>
          </w:tcPr>
          <w:p w:rsidR="00034E71" w:rsidRPr="00ED4539" w:rsidRDefault="00034E71" w:rsidP="00034E71">
            <w:pPr>
              <w:jc w:val="both"/>
              <w:rPr>
                <w:bCs/>
              </w:rPr>
            </w:pPr>
            <w:r w:rsidRPr="00ED4539">
              <w:rPr>
                <w:b/>
                <w:bCs/>
                <w:iCs/>
              </w:rPr>
              <w:t>Умения:</w:t>
            </w:r>
            <w:r w:rsidRPr="00ED4539">
              <w:rPr>
                <w:iCs/>
              </w:rPr>
              <w:t xml:space="preserve"> грамотно </w:t>
            </w:r>
            <w:r w:rsidRPr="00ED4539">
              <w:rPr>
                <w:bCs/>
              </w:rPr>
              <w:t xml:space="preserve">излагать свои мысли и оформлять документы по профессиональной тематике на государственном языке, </w:t>
            </w:r>
            <w:r w:rsidRPr="00ED4539">
              <w:rPr>
                <w:iCs/>
              </w:rPr>
              <w:t>проявлять толерантность в рабочем коллективе</w:t>
            </w:r>
          </w:p>
          <w:p w:rsidR="00034E71" w:rsidRPr="00ED4539" w:rsidRDefault="00034E71" w:rsidP="00034E71">
            <w:pPr>
              <w:jc w:val="both"/>
              <w:rPr>
                <w:bCs/>
              </w:rPr>
            </w:pPr>
          </w:p>
        </w:tc>
        <w:tc>
          <w:tcPr>
            <w:tcW w:w="1820" w:type="pct"/>
          </w:tcPr>
          <w:p w:rsidR="00034E71" w:rsidRPr="00ED4539" w:rsidRDefault="00034E71" w:rsidP="00034E71">
            <w:pPr>
              <w:jc w:val="both"/>
              <w:rPr>
                <w:bCs/>
              </w:rPr>
            </w:pPr>
            <w:r w:rsidRPr="00ED4539">
              <w:rPr>
                <w:b/>
                <w:bCs/>
                <w:iCs/>
              </w:rPr>
              <w:t xml:space="preserve">Знания: </w:t>
            </w:r>
            <w:r w:rsidRPr="00ED4539">
              <w:rPr>
                <w:bCs/>
              </w:rPr>
              <w:t>особенности социального и культурного контекста; правила оформления документов и построения устных сообщений</w:t>
            </w:r>
          </w:p>
        </w:tc>
      </w:tr>
      <w:tr w:rsidR="00034E71" w:rsidRPr="00ED4539" w:rsidTr="00034E71">
        <w:trPr>
          <w:trHeight w:val="212"/>
        </w:trPr>
        <w:tc>
          <w:tcPr>
            <w:tcW w:w="1307" w:type="pct"/>
          </w:tcPr>
          <w:p w:rsidR="00034E71" w:rsidRPr="00ED4539" w:rsidRDefault="00034E71" w:rsidP="00034E71">
            <w:pPr>
              <w:widowControl w:val="0"/>
              <w:autoSpaceDE w:val="0"/>
              <w:autoSpaceDN w:val="0"/>
              <w:adjustRightInd w:val="0"/>
              <w:jc w:val="both"/>
            </w:pPr>
            <w:r w:rsidRPr="00ED4539">
              <w:rPr>
                <w:b/>
              </w:rPr>
              <w:t>ОК 10</w:t>
            </w:r>
            <w:r w:rsidRPr="00ED4539">
              <w:t>. Пользоваться профессиональной документацией на государственном и иностранном языке.</w:t>
            </w:r>
          </w:p>
        </w:tc>
        <w:tc>
          <w:tcPr>
            <w:tcW w:w="1873" w:type="pct"/>
          </w:tcPr>
          <w:p w:rsidR="00034E71" w:rsidRPr="00ED4539" w:rsidRDefault="00034E71" w:rsidP="00034E71">
            <w:pPr>
              <w:jc w:val="both"/>
              <w:rPr>
                <w:bCs/>
              </w:rPr>
            </w:pPr>
            <w:r w:rsidRPr="00ED4539">
              <w:rPr>
                <w:b/>
                <w:bCs/>
                <w:iCs/>
              </w:rPr>
              <w:t xml:space="preserve">Умения: </w:t>
            </w:r>
            <w:r w:rsidRPr="00ED4539">
              <w:rPr>
                <w:iCs/>
              </w:rPr>
              <w:t>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темы; участвовать в диалогах на знакомые общие и профессиональные темы; строить простые высказывания о себе и о своей профессиональной деятельности; кратко обосновывать и объяснять свои действия (текущие и планируемые); писать простые связные сообщения на знакомые или интересующие профессиональные темы</w:t>
            </w:r>
          </w:p>
        </w:tc>
        <w:tc>
          <w:tcPr>
            <w:tcW w:w="1820" w:type="pct"/>
          </w:tcPr>
          <w:p w:rsidR="00034E71" w:rsidRPr="00ED4539" w:rsidRDefault="00034E71" w:rsidP="00034E71">
            <w:pPr>
              <w:jc w:val="both"/>
              <w:rPr>
                <w:bCs/>
              </w:rPr>
            </w:pPr>
            <w:r w:rsidRPr="00ED4539">
              <w:rPr>
                <w:b/>
                <w:iCs/>
              </w:rPr>
              <w:t>Знания:</w:t>
            </w:r>
            <w:r w:rsidRPr="00ED4539">
              <w:rPr>
                <w:iCs/>
              </w:rPr>
              <w:t xml:space="preserve"> правила построения простых и сложных предложений на профессиональные темы; основные общеупотребительные глаголы (бытовая и профессиональная лексика); лексический минимум, относящийся к описанию предметов, средств и процессов профессиональной деятельности; особенности произношения; правила чтения текстов профессиональной направленности</w:t>
            </w:r>
          </w:p>
        </w:tc>
      </w:tr>
      <w:tr w:rsidR="00034E71" w:rsidRPr="00ED4539" w:rsidTr="00034E71">
        <w:trPr>
          <w:trHeight w:val="212"/>
        </w:trPr>
        <w:tc>
          <w:tcPr>
            <w:tcW w:w="1307" w:type="pct"/>
          </w:tcPr>
          <w:p w:rsidR="00034E71" w:rsidRPr="00ED4539" w:rsidRDefault="00034E71" w:rsidP="00034E71">
            <w:pPr>
              <w:widowControl w:val="0"/>
              <w:autoSpaceDE w:val="0"/>
              <w:autoSpaceDN w:val="0"/>
              <w:adjustRightInd w:val="0"/>
              <w:jc w:val="both"/>
            </w:pPr>
            <w:r w:rsidRPr="00ED4539">
              <w:rPr>
                <w:b/>
              </w:rPr>
              <w:t>ОК 11.</w:t>
            </w:r>
            <w:r w:rsidRPr="00ED4539">
              <w:t xml:space="preserve"> Использовать знания по финансовой грамотности, планировать предпринимательскую деятельность в профессиональной сфере</w:t>
            </w:r>
          </w:p>
        </w:tc>
        <w:tc>
          <w:tcPr>
            <w:tcW w:w="1873" w:type="pct"/>
          </w:tcPr>
          <w:p w:rsidR="00034E71" w:rsidRPr="00ED4539" w:rsidRDefault="00034E71" w:rsidP="00034E71">
            <w:pPr>
              <w:jc w:val="both"/>
              <w:rPr>
                <w:bCs/>
              </w:rPr>
            </w:pPr>
            <w:r w:rsidRPr="00ED4539">
              <w:rPr>
                <w:b/>
                <w:bCs/>
                <w:iCs/>
              </w:rPr>
              <w:t xml:space="preserve">Умения: </w:t>
            </w:r>
            <w:r w:rsidRPr="00ED4539">
              <w:rPr>
                <w:bCs/>
              </w:rPr>
              <w:t xml:space="preserve">выявлять достоинства и недостатки коммерческой идеи; презентовать идеи открытия собственного дела в профессиональной деятельности; оформлять бизнес-план; рассчитывать размеры выплат по процентным ставкам кредитования; </w:t>
            </w:r>
            <w:r w:rsidRPr="00ED4539">
              <w:rPr>
                <w:iCs/>
              </w:rPr>
              <w:t>определять инвестиционную привлекательность коммерческих идей в рамках профессиональной деятельности; презентовать бизнес-идею; определять источники финансирования</w:t>
            </w:r>
          </w:p>
        </w:tc>
        <w:tc>
          <w:tcPr>
            <w:tcW w:w="1820" w:type="pct"/>
          </w:tcPr>
          <w:p w:rsidR="00034E71" w:rsidRPr="00ED4539" w:rsidRDefault="00034E71" w:rsidP="00034E71">
            <w:pPr>
              <w:jc w:val="both"/>
              <w:rPr>
                <w:bCs/>
              </w:rPr>
            </w:pPr>
            <w:r w:rsidRPr="00ED4539">
              <w:rPr>
                <w:b/>
                <w:bCs/>
              </w:rPr>
              <w:t>Знания:</w:t>
            </w:r>
            <w:r w:rsidRPr="00ED4539">
              <w:rPr>
                <w:bCs/>
              </w:rPr>
              <w:t xml:space="preserve"> основы предпринимательской деятельности; основы финансовой грамотности; правила разработки бизнес-планов; порядок выстраивания презентации; кредитные банковские продукты</w:t>
            </w:r>
          </w:p>
        </w:tc>
      </w:tr>
    </w:tbl>
    <w:p w:rsidR="00395E4B" w:rsidRPr="00034E71" w:rsidRDefault="00395E4B" w:rsidP="00034E71">
      <w:pPr>
        <w:rPr>
          <w:b/>
        </w:rPr>
      </w:pPr>
    </w:p>
    <w:p w:rsidR="00ED4539" w:rsidRDefault="00ED4539">
      <w:pPr>
        <w:rPr>
          <w:b/>
        </w:rPr>
      </w:pPr>
      <w:r>
        <w:rPr>
          <w:b/>
        </w:rPr>
        <w:br w:type="page"/>
      </w:r>
    </w:p>
    <w:p w:rsidR="00395E4B" w:rsidRPr="00034E71" w:rsidRDefault="00395E4B" w:rsidP="00034E71">
      <w:pPr>
        <w:rPr>
          <w:b/>
        </w:rPr>
      </w:pPr>
    </w:p>
    <w:p w:rsidR="00395E4B" w:rsidRPr="00034E71" w:rsidRDefault="00395E4B" w:rsidP="00ED4539">
      <w:pPr>
        <w:pStyle w:val="af0"/>
        <w:numPr>
          <w:ilvl w:val="0"/>
          <w:numId w:val="5"/>
        </w:numPr>
        <w:jc w:val="center"/>
        <w:rPr>
          <w:b/>
        </w:rPr>
      </w:pPr>
      <w:r w:rsidRPr="00034E71">
        <w:rPr>
          <w:b/>
        </w:rPr>
        <w:t>СТРУКТУРА И СОДЕРЖАНИЕ УЧЕБНОЙ ДИСЦИПЛИНЫ</w:t>
      </w:r>
    </w:p>
    <w:p w:rsidR="00395E4B" w:rsidRPr="00034E71" w:rsidRDefault="00395E4B" w:rsidP="00034E71">
      <w:pPr>
        <w:rPr>
          <w:b/>
        </w:rPr>
      </w:pPr>
    </w:p>
    <w:p w:rsidR="00395E4B" w:rsidRPr="00034E71" w:rsidRDefault="00395E4B" w:rsidP="00034E71">
      <w:pPr>
        <w:rPr>
          <w:b/>
        </w:rPr>
      </w:pPr>
      <w:r w:rsidRPr="00034E71">
        <w:rPr>
          <w:b/>
        </w:rPr>
        <w:t>2.1. Объем учебной дисциплины и виды учебной работы</w:t>
      </w:r>
    </w:p>
    <w:p w:rsidR="00395E4B" w:rsidRPr="00034E71" w:rsidRDefault="00395E4B" w:rsidP="00034E71">
      <w:pPr>
        <w:rPr>
          <w:b/>
        </w:rPr>
      </w:pPr>
    </w:p>
    <w:p w:rsidR="0035152E" w:rsidRPr="00034E71" w:rsidRDefault="0035152E" w:rsidP="00034E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tbl>
      <w:tblPr>
        <w:tblW w:w="0" w:type="auto"/>
        <w:tblInd w:w="19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69"/>
        <w:gridCol w:w="2171"/>
      </w:tblGrid>
      <w:tr w:rsidR="00034E71" w:rsidRPr="00B73776" w:rsidTr="00341622">
        <w:trPr>
          <w:trHeight w:val="438"/>
        </w:trPr>
        <w:tc>
          <w:tcPr>
            <w:tcW w:w="7169" w:type="dxa"/>
          </w:tcPr>
          <w:p w:rsidR="00034E71" w:rsidRPr="00B73776" w:rsidRDefault="00034E71" w:rsidP="00341622">
            <w:pPr>
              <w:spacing w:before="155"/>
              <w:ind w:left="112"/>
              <w:rPr>
                <w:b/>
              </w:rPr>
            </w:pPr>
            <w:r w:rsidRPr="00B73776">
              <w:rPr>
                <w:b/>
              </w:rPr>
              <w:t>Вид учебной</w:t>
            </w:r>
            <w:r w:rsidRPr="00B73776">
              <w:rPr>
                <w:b/>
                <w:spacing w:val="-2"/>
              </w:rPr>
              <w:t xml:space="preserve"> </w:t>
            </w:r>
            <w:r w:rsidRPr="00B73776">
              <w:rPr>
                <w:b/>
              </w:rPr>
              <w:t>работы</w:t>
            </w:r>
          </w:p>
        </w:tc>
        <w:tc>
          <w:tcPr>
            <w:tcW w:w="2171" w:type="dxa"/>
          </w:tcPr>
          <w:p w:rsidR="00034E71" w:rsidRPr="00B73776" w:rsidRDefault="00034E71" w:rsidP="00341622">
            <w:pPr>
              <w:spacing w:line="272" w:lineRule="exact"/>
              <w:ind w:left="112"/>
              <w:rPr>
                <w:b/>
              </w:rPr>
            </w:pPr>
            <w:r w:rsidRPr="00B73776">
              <w:rPr>
                <w:b/>
              </w:rPr>
              <w:t>Объем в</w:t>
            </w:r>
            <w:r w:rsidRPr="00B73776">
              <w:rPr>
                <w:b/>
                <w:spacing w:val="1"/>
              </w:rPr>
              <w:t xml:space="preserve"> </w:t>
            </w:r>
            <w:r w:rsidRPr="00B73776">
              <w:rPr>
                <w:b/>
              </w:rPr>
              <w:t>часах</w:t>
            </w:r>
          </w:p>
        </w:tc>
      </w:tr>
      <w:tr w:rsidR="00034E71" w:rsidRPr="00B73776" w:rsidTr="00341622">
        <w:trPr>
          <w:trHeight w:val="494"/>
        </w:trPr>
        <w:tc>
          <w:tcPr>
            <w:tcW w:w="7169" w:type="dxa"/>
          </w:tcPr>
          <w:p w:rsidR="00034E71" w:rsidRPr="00B73776" w:rsidRDefault="00034E71" w:rsidP="00341622">
            <w:pPr>
              <w:suppressAutoHyphens/>
              <w:rPr>
                <w:b/>
              </w:rPr>
            </w:pPr>
            <w:r w:rsidRPr="00B73776">
              <w:rPr>
                <w:b/>
              </w:rPr>
              <w:t>Объем образовательной программы учебной дисциплины</w:t>
            </w:r>
          </w:p>
        </w:tc>
        <w:tc>
          <w:tcPr>
            <w:tcW w:w="2171" w:type="dxa"/>
          </w:tcPr>
          <w:p w:rsidR="00034E71" w:rsidRPr="00B73776" w:rsidRDefault="00034E71" w:rsidP="00341622">
            <w:pPr>
              <w:spacing w:before="78"/>
              <w:ind w:left="112"/>
            </w:pPr>
            <w:r>
              <w:t>30</w:t>
            </w:r>
          </w:p>
        </w:tc>
      </w:tr>
      <w:tr w:rsidR="00034E71" w:rsidRPr="00B73776" w:rsidTr="00341622">
        <w:trPr>
          <w:trHeight w:val="325"/>
        </w:trPr>
        <w:tc>
          <w:tcPr>
            <w:tcW w:w="7169" w:type="dxa"/>
          </w:tcPr>
          <w:p w:rsidR="00034E71" w:rsidRPr="00B73776" w:rsidRDefault="00034E71" w:rsidP="00341622">
            <w:pPr>
              <w:spacing w:before="83"/>
              <w:ind w:left="112"/>
              <w:rPr>
                <w:b/>
              </w:rPr>
            </w:pPr>
            <w:r w:rsidRPr="00B73776">
              <w:rPr>
                <w:b/>
              </w:rPr>
              <w:t>в т.ч. в форме практической подготовки</w:t>
            </w:r>
          </w:p>
        </w:tc>
        <w:tc>
          <w:tcPr>
            <w:tcW w:w="2171" w:type="dxa"/>
          </w:tcPr>
          <w:p w:rsidR="00034E71" w:rsidRPr="00B73776" w:rsidRDefault="00034E71" w:rsidP="00341622">
            <w:pPr>
              <w:spacing w:before="78"/>
              <w:ind w:left="112"/>
            </w:pPr>
            <w:r>
              <w:t>12</w:t>
            </w:r>
          </w:p>
        </w:tc>
      </w:tr>
      <w:tr w:rsidR="00034E71" w:rsidRPr="00B73776" w:rsidTr="00341622">
        <w:trPr>
          <w:trHeight w:val="386"/>
        </w:trPr>
        <w:tc>
          <w:tcPr>
            <w:tcW w:w="9340" w:type="dxa"/>
            <w:gridSpan w:val="2"/>
          </w:tcPr>
          <w:p w:rsidR="00034E71" w:rsidRPr="00B73776" w:rsidRDefault="00034E71" w:rsidP="00341622">
            <w:pPr>
              <w:spacing w:before="78"/>
              <w:ind w:left="112"/>
            </w:pPr>
            <w:r w:rsidRPr="00B73776">
              <w:t>в</w:t>
            </w:r>
            <w:r w:rsidRPr="00B73776">
              <w:rPr>
                <w:spacing w:val="1"/>
              </w:rPr>
              <w:t xml:space="preserve"> </w:t>
            </w:r>
            <w:r w:rsidRPr="00B73776">
              <w:t>том</w:t>
            </w:r>
            <w:r w:rsidRPr="00B73776">
              <w:rPr>
                <w:spacing w:val="-2"/>
              </w:rPr>
              <w:t xml:space="preserve"> </w:t>
            </w:r>
            <w:r w:rsidRPr="00B73776">
              <w:t>числе:</w:t>
            </w:r>
          </w:p>
        </w:tc>
      </w:tr>
      <w:tr w:rsidR="00034E71" w:rsidRPr="00B73776" w:rsidTr="00341622">
        <w:trPr>
          <w:trHeight w:val="278"/>
        </w:trPr>
        <w:tc>
          <w:tcPr>
            <w:tcW w:w="7169" w:type="dxa"/>
          </w:tcPr>
          <w:p w:rsidR="00034E71" w:rsidRPr="00B73776" w:rsidRDefault="00034E71" w:rsidP="00341622">
            <w:pPr>
              <w:spacing w:before="78"/>
              <w:ind w:left="112"/>
            </w:pPr>
            <w:r w:rsidRPr="00B73776">
              <w:t>теоретическое</w:t>
            </w:r>
            <w:r w:rsidRPr="00B73776">
              <w:rPr>
                <w:spacing w:val="-11"/>
              </w:rPr>
              <w:t xml:space="preserve"> </w:t>
            </w:r>
            <w:r w:rsidRPr="00B73776">
              <w:t>обучение</w:t>
            </w:r>
          </w:p>
        </w:tc>
        <w:tc>
          <w:tcPr>
            <w:tcW w:w="2171" w:type="dxa"/>
          </w:tcPr>
          <w:p w:rsidR="00034E71" w:rsidRPr="00B73776" w:rsidRDefault="00034E71" w:rsidP="00341622">
            <w:pPr>
              <w:spacing w:before="78"/>
              <w:ind w:left="112"/>
            </w:pPr>
            <w:r>
              <w:t>18</w:t>
            </w:r>
          </w:p>
        </w:tc>
      </w:tr>
      <w:tr w:rsidR="00034E71" w:rsidRPr="00B73776" w:rsidTr="00341622">
        <w:trPr>
          <w:trHeight w:val="327"/>
        </w:trPr>
        <w:tc>
          <w:tcPr>
            <w:tcW w:w="7169" w:type="dxa"/>
          </w:tcPr>
          <w:p w:rsidR="00034E71" w:rsidRPr="00B73776" w:rsidRDefault="00034E71" w:rsidP="00341622">
            <w:pPr>
              <w:spacing w:before="78"/>
              <w:ind w:left="112"/>
            </w:pPr>
            <w:r w:rsidRPr="00034E71">
              <w:t>практические занятия</w:t>
            </w:r>
          </w:p>
        </w:tc>
        <w:tc>
          <w:tcPr>
            <w:tcW w:w="2171" w:type="dxa"/>
          </w:tcPr>
          <w:p w:rsidR="00034E71" w:rsidRPr="00B73776" w:rsidRDefault="00034E71" w:rsidP="00341622">
            <w:pPr>
              <w:spacing w:before="78"/>
              <w:ind w:left="112"/>
            </w:pPr>
            <w:r>
              <w:t>12</w:t>
            </w:r>
          </w:p>
        </w:tc>
      </w:tr>
      <w:tr w:rsidR="00034E71" w:rsidRPr="00B73776" w:rsidTr="00341622">
        <w:trPr>
          <w:trHeight w:val="374"/>
        </w:trPr>
        <w:tc>
          <w:tcPr>
            <w:tcW w:w="7169" w:type="dxa"/>
          </w:tcPr>
          <w:p w:rsidR="00034E71" w:rsidRPr="00B73776" w:rsidRDefault="00034E71" w:rsidP="00341622">
            <w:pPr>
              <w:spacing w:before="92"/>
              <w:ind w:left="112"/>
              <w:rPr>
                <w:b/>
                <w:i/>
              </w:rPr>
            </w:pPr>
            <w:r w:rsidRPr="00B73776">
              <w:rPr>
                <w:i/>
              </w:rPr>
              <w:t>Самостоятельная</w:t>
            </w:r>
            <w:r w:rsidRPr="00B73776">
              <w:rPr>
                <w:i/>
                <w:spacing w:val="-1"/>
              </w:rPr>
              <w:t xml:space="preserve"> </w:t>
            </w:r>
            <w:r w:rsidRPr="00B73776">
              <w:rPr>
                <w:i/>
              </w:rPr>
              <w:t>работа</w:t>
            </w:r>
          </w:p>
        </w:tc>
        <w:tc>
          <w:tcPr>
            <w:tcW w:w="2171" w:type="dxa"/>
          </w:tcPr>
          <w:p w:rsidR="00034E71" w:rsidRPr="00B73776" w:rsidRDefault="00034E71" w:rsidP="00341622">
            <w:pPr>
              <w:spacing w:before="78"/>
              <w:ind w:left="112"/>
            </w:pPr>
            <w:r w:rsidRPr="00B73776">
              <w:rPr>
                <w:w w:val="99"/>
              </w:rPr>
              <w:t>-</w:t>
            </w:r>
          </w:p>
        </w:tc>
      </w:tr>
      <w:tr w:rsidR="00034E71" w:rsidRPr="00B73776" w:rsidTr="00341622">
        <w:trPr>
          <w:trHeight w:val="493"/>
        </w:trPr>
        <w:tc>
          <w:tcPr>
            <w:tcW w:w="7169" w:type="dxa"/>
          </w:tcPr>
          <w:p w:rsidR="00034E71" w:rsidRPr="00B73776" w:rsidRDefault="00034E71" w:rsidP="00341622">
            <w:pPr>
              <w:spacing w:before="87"/>
              <w:ind w:left="112"/>
              <w:rPr>
                <w:b/>
              </w:rPr>
            </w:pPr>
            <w:r w:rsidRPr="00B73776">
              <w:rPr>
                <w:b/>
              </w:rPr>
              <w:t>Промежуточная</w:t>
            </w:r>
            <w:r w:rsidRPr="00B73776">
              <w:rPr>
                <w:b/>
                <w:spacing w:val="-3"/>
              </w:rPr>
              <w:t xml:space="preserve"> </w:t>
            </w:r>
            <w:r w:rsidRPr="00B73776">
              <w:rPr>
                <w:b/>
              </w:rPr>
              <w:t>аттестация</w:t>
            </w:r>
            <w:r>
              <w:rPr>
                <w:b/>
              </w:rPr>
              <w:t xml:space="preserve"> (в форме дифференцированного зачета)</w:t>
            </w:r>
          </w:p>
        </w:tc>
        <w:tc>
          <w:tcPr>
            <w:tcW w:w="2171" w:type="dxa"/>
          </w:tcPr>
          <w:p w:rsidR="00034E71" w:rsidRPr="00B73776" w:rsidRDefault="00034E71" w:rsidP="00341622">
            <w:pPr>
              <w:spacing w:before="83"/>
              <w:ind w:left="112"/>
            </w:pPr>
            <w:r w:rsidRPr="00B73776">
              <w:t>2</w:t>
            </w:r>
          </w:p>
        </w:tc>
      </w:tr>
    </w:tbl>
    <w:p w:rsidR="00395E4B" w:rsidRPr="00034E71" w:rsidRDefault="00395E4B" w:rsidP="00034E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ectPr w:rsidR="00395E4B" w:rsidRPr="00034E71" w:rsidSect="00B061FA">
          <w:pgSz w:w="11906" w:h="16838"/>
          <w:pgMar w:top="851" w:right="851" w:bottom="851" w:left="1418" w:header="709" w:footer="709" w:gutter="0"/>
          <w:cols w:space="720"/>
        </w:sectPr>
      </w:pPr>
    </w:p>
    <w:p w:rsidR="00640C96" w:rsidRPr="00034E71" w:rsidRDefault="0035152E" w:rsidP="00ED45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034E71">
        <w:rPr>
          <w:b/>
        </w:rPr>
        <w:lastRenderedPageBreak/>
        <w:t xml:space="preserve">2.2. </w:t>
      </w:r>
      <w:r w:rsidR="00ED4539">
        <w:rPr>
          <w:b/>
        </w:rPr>
        <w:t>Т</w:t>
      </w:r>
      <w:r w:rsidRPr="00034E71">
        <w:rPr>
          <w:b/>
        </w:rPr>
        <w:t>ематический план и содержание учебной дисципли</w:t>
      </w:r>
      <w:r w:rsidR="002F4C45" w:rsidRPr="00034E71">
        <w:rPr>
          <w:b/>
        </w:rPr>
        <w:t xml:space="preserve">ны         </w:t>
      </w:r>
      <w:r w:rsidR="00531116" w:rsidRPr="00034E71">
        <w:rPr>
          <w:b/>
        </w:rPr>
        <w:t xml:space="preserve">ОП.11 </w:t>
      </w:r>
      <w:r w:rsidR="00FE53CC" w:rsidRPr="00322EE9">
        <w:rPr>
          <w:b/>
        </w:rPr>
        <w:t>Основы п</w:t>
      </w:r>
      <w:r w:rsidR="00E67026" w:rsidRPr="00322EE9">
        <w:rPr>
          <w:b/>
        </w:rPr>
        <w:t>редприн</w:t>
      </w:r>
      <w:r w:rsidR="00FE53CC" w:rsidRPr="00322EE9">
        <w:rPr>
          <w:b/>
        </w:rPr>
        <w:t>имательской деятельности</w:t>
      </w:r>
      <w:r w:rsidR="00E67026" w:rsidRPr="00034E71">
        <w:t xml:space="preserve"> </w:t>
      </w:r>
      <w:r w:rsidR="00FE53CC" w:rsidRPr="00034E71">
        <w:t xml:space="preserve">         </w:t>
      </w:r>
    </w:p>
    <w:p w:rsidR="00640C96" w:rsidRPr="00034E71" w:rsidRDefault="00640C96" w:rsidP="00034E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bCs/>
          <w:i/>
        </w:rPr>
      </w:pPr>
    </w:p>
    <w:tbl>
      <w:tblPr>
        <w:tblW w:w="144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68"/>
        <w:gridCol w:w="425"/>
        <w:gridCol w:w="91"/>
        <w:gridCol w:w="9639"/>
        <w:gridCol w:w="992"/>
        <w:gridCol w:w="1610"/>
      </w:tblGrid>
      <w:tr w:rsidR="00E811BD" w:rsidRPr="00034E71" w:rsidTr="00531116">
        <w:tc>
          <w:tcPr>
            <w:tcW w:w="1668" w:type="dxa"/>
          </w:tcPr>
          <w:p w:rsidR="00E811BD" w:rsidRPr="00034E71" w:rsidRDefault="00E811BD" w:rsidP="00034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034E71"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10155" w:type="dxa"/>
            <w:gridSpan w:val="3"/>
          </w:tcPr>
          <w:p w:rsidR="00E811BD" w:rsidRPr="00034E71" w:rsidRDefault="00E811BD" w:rsidP="00034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034E71">
              <w:rPr>
                <w:b/>
                <w:bCs/>
              </w:rPr>
              <w:t>Содержание учебного материала, лабораторные работы и практические занятия, са</w:t>
            </w:r>
            <w:r w:rsidR="00141200" w:rsidRPr="00034E71">
              <w:rPr>
                <w:b/>
                <w:bCs/>
              </w:rPr>
              <w:t>мостоятельная работа студентов</w:t>
            </w:r>
          </w:p>
        </w:tc>
        <w:tc>
          <w:tcPr>
            <w:tcW w:w="992" w:type="dxa"/>
          </w:tcPr>
          <w:p w:rsidR="00E811BD" w:rsidRPr="00034E71" w:rsidRDefault="00B834E7" w:rsidP="00034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034E71">
              <w:rPr>
                <w:b/>
                <w:bCs/>
              </w:rPr>
              <w:t>Объ</w:t>
            </w:r>
            <w:r w:rsidR="00E811BD" w:rsidRPr="00034E71">
              <w:rPr>
                <w:b/>
                <w:bCs/>
              </w:rPr>
              <w:t>ем часов</w:t>
            </w:r>
          </w:p>
        </w:tc>
        <w:tc>
          <w:tcPr>
            <w:tcW w:w="1610" w:type="dxa"/>
          </w:tcPr>
          <w:p w:rsidR="00E811BD" w:rsidRPr="00034E71" w:rsidRDefault="00E811BD" w:rsidP="00034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034E71">
              <w:rPr>
                <w:b/>
                <w:bCs/>
              </w:rPr>
              <w:t>Уровень усвоения</w:t>
            </w:r>
          </w:p>
        </w:tc>
      </w:tr>
      <w:tr w:rsidR="00E811BD" w:rsidRPr="00034E71" w:rsidTr="00531116">
        <w:tc>
          <w:tcPr>
            <w:tcW w:w="1668" w:type="dxa"/>
          </w:tcPr>
          <w:p w:rsidR="00E811BD" w:rsidRPr="00034E71" w:rsidRDefault="00E811BD" w:rsidP="00034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034E71">
              <w:rPr>
                <w:b/>
                <w:bCs/>
              </w:rPr>
              <w:t>1</w:t>
            </w:r>
          </w:p>
        </w:tc>
        <w:tc>
          <w:tcPr>
            <w:tcW w:w="10155" w:type="dxa"/>
            <w:gridSpan w:val="3"/>
          </w:tcPr>
          <w:p w:rsidR="00E811BD" w:rsidRPr="00034E71" w:rsidRDefault="00E811BD" w:rsidP="00034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034E71">
              <w:rPr>
                <w:b/>
                <w:bCs/>
              </w:rPr>
              <w:t>2</w:t>
            </w:r>
          </w:p>
        </w:tc>
        <w:tc>
          <w:tcPr>
            <w:tcW w:w="992" w:type="dxa"/>
          </w:tcPr>
          <w:p w:rsidR="00E811BD" w:rsidRPr="00034E71" w:rsidRDefault="00E811BD" w:rsidP="00034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034E71">
              <w:rPr>
                <w:b/>
                <w:bCs/>
              </w:rPr>
              <w:t>3</w:t>
            </w:r>
          </w:p>
        </w:tc>
        <w:tc>
          <w:tcPr>
            <w:tcW w:w="1610" w:type="dxa"/>
          </w:tcPr>
          <w:p w:rsidR="00E811BD" w:rsidRPr="00034E71" w:rsidRDefault="00E811BD" w:rsidP="00034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034E71">
              <w:rPr>
                <w:b/>
                <w:bCs/>
              </w:rPr>
              <w:t>4</w:t>
            </w:r>
          </w:p>
        </w:tc>
      </w:tr>
      <w:tr w:rsidR="00CC3A39" w:rsidRPr="00034E71" w:rsidTr="00531116">
        <w:tc>
          <w:tcPr>
            <w:tcW w:w="11823" w:type="dxa"/>
            <w:gridSpan w:val="4"/>
          </w:tcPr>
          <w:p w:rsidR="00CC3A39" w:rsidRPr="00034E71" w:rsidRDefault="00CC3A39" w:rsidP="00034E71">
            <w:pPr>
              <w:rPr>
                <w:b/>
                <w:bCs/>
                <w:iCs/>
              </w:rPr>
            </w:pPr>
            <w:r w:rsidRPr="00034E71">
              <w:rPr>
                <w:b/>
                <w:bCs/>
                <w:iCs/>
              </w:rPr>
              <w:t>Раздел 1.</w:t>
            </w:r>
            <w:r w:rsidR="00531116" w:rsidRPr="00034E71">
              <w:rPr>
                <w:b/>
                <w:bCs/>
                <w:iCs/>
              </w:rPr>
              <w:t xml:space="preserve"> </w:t>
            </w:r>
            <w:r w:rsidRPr="00034E71">
              <w:t>Содержание предпринимательской деятельности</w:t>
            </w:r>
          </w:p>
        </w:tc>
        <w:tc>
          <w:tcPr>
            <w:tcW w:w="992" w:type="dxa"/>
          </w:tcPr>
          <w:p w:rsidR="00CC3A39" w:rsidRPr="00034E71" w:rsidRDefault="00CC3A39" w:rsidP="00034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034E71">
              <w:rPr>
                <w:b/>
                <w:bCs/>
              </w:rPr>
              <w:t>18</w:t>
            </w:r>
          </w:p>
        </w:tc>
        <w:tc>
          <w:tcPr>
            <w:tcW w:w="1610" w:type="dxa"/>
            <w:shd w:val="clear" w:color="auto" w:fill="BFBFBF" w:themeFill="background1" w:themeFillShade="BF"/>
          </w:tcPr>
          <w:p w:rsidR="00CC3A39" w:rsidRPr="00034E71" w:rsidRDefault="00CC3A39" w:rsidP="00034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</w:rPr>
            </w:pPr>
          </w:p>
        </w:tc>
      </w:tr>
      <w:tr w:rsidR="0085649D" w:rsidRPr="00034E71" w:rsidTr="00531116">
        <w:trPr>
          <w:trHeight w:val="321"/>
        </w:trPr>
        <w:tc>
          <w:tcPr>
            <w:tcW w:w="1668" w:type="dxa"/>
            <w:vMerge w:val="restart"/>
          </w:tcPr>
          <w:p w:rsidR="0085649D" w:rsidRPr="00034E71" w:rsidRDefault="0085649D" w:rsidP="00034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034E71">
              <w:rPr>
                <w:b/>
                <w:bCs/>
              </w:rPr>
              <w:t>Тема 1.1</w:t>
            </w:r>
          </w:p>
          <w:p w:rsidR="0085649D" w:rsidRPr="00034E71" w:rsidRDefault="00C16337" w:rsidP="00034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034E71">
              <w:t>Понятия и сущность предпринимательства</w:t>
            </w:r>
          </w:p>
        </w:tc>
        <w:tc>
          <w:tcPr>
            <w:tcW w:w="10155" w:type="dxa"/>
            <w:gridSpan w:val="3"/>
          </w:tcPr>
          <w:p w:rsidR="0085649D" w:rsidRPr="00034E71" w:rsidRDefault="000523D7" w:rsidP="00034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034E71">
              <w:rPr>
                <w:b/>
                <w:bCs/>
              </w:rPr>
              <w:t>Содержание</w:t>
            </w:r>
            <w:r w:rsidR="00225028" w:rsidRPr="00034E71">
              <w:rPr>
                <w:b/>
                <w:bCs/>
              </w:rPr>
              <w:t xml:space="preserve"> учебного материала</w:t>
            </w:r>
          </w:p>
        </w:tc>
        <w:tc>
          <w:tcPr>
            <w:tcW w:w="992" w:type="dxa"/>
          </w:tcPr>
          <w:p w:rsidR="0085649D" w:rsidRPr="00034E71" w:rsidRDefault="00AA622D" w:rsidP="00034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034E71">
              <w:rPr>
                <w:b/>
                <w:bCs/>
              </w:rPr>
              <w:t>8</w:t>
            </w:r>
          </w:p>
        </w:tc>
        <w:tc>
          <w:tcPr>
            <w:tcW w:w="1610" w:type="dxa"/>
            <w:shd w:val="clear" w:color="auto" w:fill="BFBFBF" w:themeFill="background1" w:themeFillShade="BF"/>
          </w:tcPr>
          <w:p w:rsidR="0085649D" w:rsidRPr="00034E71" w:rsidRDefault="0085649D" w:rsidP="00034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</w:rPr>
            </w:pPr>
          </w:p>
        </w:tc>
      </w:tr>
      <w:tr w:rsidR="00590851" w:rsidRPr="00034E71" w:rsidTr="00531116">
        <w:trPr>
          <w:trHeight w:val="516"/>
        </w:trPr>
        <w:tc>
          <w:tcPr>
            <w:tcW w:w="1668" w:type="dxa"/>
            <w:vMerge/>
          </w:tcPr>
          <w:p w:rsidR="00590851" w:rsidRPr="00034E71" w:rsidRDefault="00590851" w:rsidP="00034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516" w:type="dxa"/>
            <w:gridSpan w:val="2"/>
          </w:tcPr>
          <w:p w:rsidR="00590851" w:rsidRPr="00034E71" w:rsidRDefault="00590851" w:rsidP="00034E71">
            <w:pPr>
              <w:pStyle w:val="a3"/>
              <w:spacing w:after="0"/>
            </w:pPr>
            <w:r w:rsidRPr="00034E71">
              <w:t>1.</w:t>
            </w:r>
          </w:p>
          <w:p w:rsidR="00590851" w:rsidRPr="00034E71" w:rsidRDefault="00590851" w:rsidP="00034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9639" w:type="dxa"/>
          </w:tcPr>
          <w:p w:rsidR="00590851" w:rsidRPr="00034E71" w:rsidRDefault="00590851" w:rsidP="00034E71">
            <w:pPr>
              <w:pStyle w:val="a3"/>
              <w:spacing w:after="0"/>
              <w:jc w:val="both"/>
            </w:pPr>
            <w:r w:rsidRPr="00034E71">
              <w:t>Понятия и сущность предпринимательства. Условия для развития предпринимательской деятельности: экономические, социальные и правовые. Цели и задачи предпринимательства. Принципы, признаки, функции предпринимательства. Предпринимательская деятельность и предпринимательские отношения.</w:t>
            </w:r>
          </w:p>
        </w:tc>
        <w:tc>
          <w:tcPr>
            <w:tcW w:w="992" w:type="dxa"/>
            <w:vMerge w:val="restart"/>
          </w:tcPr>
          <w:p w:rsidR="00590851" w:rsidRPr="00034E71" w:rsidRDefault="00590851" w:rsidP="00034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FF0000"/>
              </w:rPr>
            </w:pPr>
            <w:r w:rsidRPr="00034E71">
              <w:rPr>
                <w:b/>
                <w:bCs/>
                <w:color w:val="FF0000"/>
              </w:rPr>
              <w:t>4</w:t>
            </w:r>
          </w:p>
        </w:tc>
        <w:tc>
          <w:tcPr>
            <w:tcW w:w="1610" w:type="dxa"/>
            <w:vMerge w:val="restart"/>
          </w:tcPr>
          <w:p w:rsidR="00590851" w:rsidRPr="00034E71" w:rsidRDefault="00590851" w:rsidP="00034E71">
            <w:pPr>
              <w:jc w:val="both"/>
              <w:rPr>
                <w:iCs/>
              </w:rPr>
            </w:pPr>
          </w:p>
          <w:p w:rsidR="00590851" w:rsidRPr="00034E71" w:rsidRDefault="00590851" w:rsidP="00034E71">
            <w:pPr>
              <w:jc w:val="both"/>
              <w:rPr>
                <w:iCs/>
              </w:rPr>
            </w:pPr>
          </w:p>
          <w:p w:rsidR="00590851" w:rsidRPr="00034E71" w:rsidRDefault="00590851" w:rsidP="00034E71">
            <w:pPr>
              <w:jc w:val="both"/>
              <w:rPr>
                <w:iCs/>
              </w:rPr>
            </w:pPr>
          </w:p>
          <w:p w:rsidR="00590851" w:rsidRPr="00034E71" w:rsidRDefault="00590851" w:rsidP="00034E71">
            <w:pPr>
              <w:jc w:val="both"/>
              <w:rPr>
                <w:iCs/>
              </w:rPr>
            </w:pPr>
          </w:p>
          <w:p w:rsidR="00590851" w:rsidRPr="00034E71" w:rsidRDefault="00590851" w:rsidP="00034E71">
            <w:pPr>
              <w:jc w:val="both"/>
              <w:rPr>
                <w:iCs/>
              </w:rPr>
            </w:pPr>
          </w:p>
          <w:p w:rsidR="00590851" w:rsidRPr="00034E71" w:rsidRDefault="00590851" w:rsidP="00034E71">
            <w:pPr>
              <w:jc w:val="center"/>
              <w:rPr>
                <w:bCs/>
                <w:i/>
              </w:rPr>
            </w:pPr>
            <w:r w:rsidRPr="00034E71">
              <w:rPr>
                <w:iCs/>
              </w:rPr>
              <w:t>ОК1</w:t>
            </w:r>
          </w:p>
          <w:p w:rsidR="00590851" w:rsidRPr="00034E71" w:rsidRDefault="00590851" w:rsidP="00034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</w:rPr>
            </w:pPr>
          </w:p>
        </w:tc>
      </w:tr>
      <w:tr w:rsidR="00590851" w:rsidRPr="00034E71" w:rsidTr="00531116">
        <w:trPr>
          <w:trHeight w:val="910"/>
        </w:trPr>
        <w:tc>
          <w:tcPr>
            <w:tcW w:w="1668" w:type="dxa"/>
            <w:vMerge/>
          </w:tcPr>
          <w:p w:rsidR="00590851" w:rsidRPr="00034E71" w:rsidRDefault="00590851" w:rsidP="00034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516" w:type="dxa"/>
            <w:gridSpan w:val="2"/>
          </w:tcPr>
          <w:p w:rsidR="00590851" w:rsidRPr="00034E71" w:rsidRDefault="00590851" w:rsidP="00034E71">
            <w:pPr>
              <w:pStyle w:val="a3"/>
              <w:spacing w:after="0"/>
            </w:pPr>
            <w:r w:rsidRPr="00034E71">
              <w:t>2.</w:t>
            </w:r>
          </w:p>
        </w:tc>
        <w:tc>
          <w:tcPr>
            <w:tcW w:w="9639" w:type="dxa"/>
          </w:tcPr>
          <w:p w:rsidR="00590851" w:rsidRPr="00034E71" w:rsidRDefault="00590851" w:rsidP="00034E71">
            <w:pPr>
              <w:pStyle w:val="a3"/>
              <w:spacing w:after="0"/>
              <w:jc w:val="both"/>
            </w:pPr>
            <w:r w:rsidRPr="00034E71">
              <w:t>Типы и виды предпринимательства. Производственное, коммерческое предпринимательство. Финансовое предпринимательство. Консультационное предпринимательство. Предпринимательская деятельность малых предприятий.</w:t>
            </w:r>
          </w:p>
        </w:tc>
        <w:tc>
          <w:tcPr>
            <w:tcW w:w="992" w:type="dxa"/>
            <w:vMerge/>
          </w:tcPr>
          <w:p w:rsidR="00590851" w:rsidRPr="00034E71" w:rsidRDefault="00590851" w:rsidP="00034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610" w:type="dxa"/>
            <w:vMerge/>
          </w:tcPr>
          <w:p w:rsidR="00590851" w:rsidRPr="00034E71" w:rsidRDefault="00590851" w:rsidP="00034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</w:rPr>
            </w:pPr>
          </w:p>
        </w:tc>
      </w:tr>
      <w:tr w:rsidR="00590851" w:rsidRPr="00034E71" w:rsidTr="00531116">
        <w:trPr>
          <w:trHeight w:val="299"/>
        </w:trPr>
        <w:tc>
          <w:tcPr>
            <w:tcW w:w="1668" w:type="dxa"/>
            <w:vMerge/>
          </w:tcPr>
          <w:p w:rsidR="00590851" w:rsidRPr="00034E71" w:rsidRDefault="00590851" w:rsidP="00034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516" w:type="dxa"/>
            <w:gridSpan w:val="2"/>
          </w:tcPr>
          <w:p w:rsidR="00590851" w:rsidRPr="00034E71" w:rsidRDefault="00590851" w:rsidP="00034E71">
            <w:pPr>
              <w:pStyle w:val="a3"/>
              <w:spacing w:after="0"/>
            </w:pPr>
            <w:r w:rsidRPr="00034E71">
              <w:t>3.</w:t>
            </w:r>
          </w:p>
        </w:tc>
        <w:tc>
          <w:tcPr>
            <w:tcW w:w="9639" w:type="dxa"/>
          </w:tcPr>
          <w:p w:rsidR="00590851" w:rsidRPr="00034E71" w:rsidRDefault="00590851" w:rsidP="00034E71">
            <w:pPr>
              <w:pStyle w:val="a3"/>
              <w:spacing w:after="0"/>
              <w:jc w:val="both"/>
            </w:pPr>
            <w:r w:rsidRPr="00034E71">
              <w:t>Юридические основания для открытия предпринимательской деятельности. Сущность предпринимательской среды. Внешняя и внутренняя предпринимательская среда.</w:t>
            </w:r>
          </w:p>
        </w:tc>
        <w:tc>
          <w:tcPr>
            <w:tcW w:w="992" w:type="dxa"/>
            <w:vMerge/>
          </w:tcPr>
          <w:p w:rsidR="00590851" w:rsidRPr="00034E71" w:rsidRDefault="00590851" w:rsidP="00034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610" w:type="dxa"/>
            <w:vMerge/>
          </w:tcPr>
          <w:p w:rsidR="00590851" w:rsidRPr="00034E71" w:rsidRDefault="00590851" w:rsidP="00034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iCs/>
              </w:rPr>
            </w:pPr>
          </w:p>
        </w:tc>
      </w:tr>
      <w:tr w:rsidR="00590851" w:rsidRPr="00034E71" w:rsidTr="00531116">
        <w:trPr>
          <w:trHeight w:val="421"/>
        </w:trPr>
        <w:tc>
          <w:tcPr>
            <w:tcW w:w="1668" w:type="dxa"/>
            <w:vMerge/>
          </w:tcPr>
          <w:p w:rsidR="00590851" w:rsidRPr="00034E71" w:rsidRDefault="00590851" w:rsidP="00034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516" w:type="dxa"/>
            <w:gridSpan w:val="2"/>
          </w:tcPr>
          <w:p w:rsidR="00590851" w:rsidRPr="00034E71" w:rsidRDefault="00590851" w:rsidP="00034E71">
            <w:pPr>
              <w:pStyle w:val="a3"/>
              <w:spacing w:after="0"/>
            </w:pPr>
            <w:r w:rsidRPr="00034E71">
              <w:t>4.</w:t>
            </w:r>
          </w:p>
        </w:tc>
        <w:tc>
          <w:tcPr>
            <w:tcW w:w="9639" w:type="dxa"/>
          </w:tcPr>
          <w:p w:rsidR="00590851" w:rsidRPr="00034E71" w:rsidRDefault="00590851" w:rsidP="00034E71">
            <w:pPr>
              <w:pStyle w:val="a3"/>
              <w:spacing w:after="0"/>
              <w:jc w:val="both"/>
            </w:pPr>
            <w:r w:rsidRPr="00034E71">
              <w:t xml:space="preserve">Объекты и субъекты предпринимательской деятельности. Предприниматель, потребитель, наемный работник, государство как субъекты предпринимательской деятельности. Портрет современного предпринимателя. Основные составляющие современной концепции деловых качеств предпринимателя. Товар как объект предпринимательской деятельности. </w:t>
            </w:r>
            <w:r w:rsidRPr="00034E71">
              <w:rPr>
                <w:noProof/>
              </w:rPr>
              <w:drawing>
                <wp:inline distT="0" distB="0" distL="0" distR="0" wp14:anchorId="30E43879" wp14:editId="3E574D21">
                  <wp:extent cx="26035" cy="5207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035" cy="52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34E71">
              <w:t>Свойства товара. Потребительская ценность товара. Понятие уникального торгового предложения уникального торгового предложения. Закономерности создания новых товаров</w:t>
            </w:r>
          </w:p>
        </w:tc>
        <w:tc>
          <w:tcPr>
            <w:tcW w:w="992" w:type="dxa"/>
            <w:vMerge/>
          </w:tcPr>
          <w:p w:rsidR="00590851" w:rsidRPr="00034E71" w:rsidRDefault="00590851" w:rsidP="00034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610" w:type="dxa"/>
            <w:vMerge/>
          </w:tcPr>
          <w:p w:rsidR="00590851" w:rsidRPr="00034E71" w:rsidRDefault="00590851" w:rsidP="00034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iCs/>
              </w:rPr>
            </w:pPr>
          </w:p>
        </w:tc>
      </w:tr>
      <w:tr w:rsidR="00590851" w:rsidRPr="00034E71" w:rsidTr="00531116">
        <w:trPr>
          <w:trHeight w:val="131"/>
        </w:trPr>
        <w:tc>
          <w:tcPr>
            <w:tcW w:w="1668" w:type="dxa"/>
            <w:vMerge/>
          </w:tcPr>
          <w:p w:rsidR="00590851" w:rsidRPr="00034E71" w:rsidRDefault="00590851" w:rsidP="00034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0155" w:type="dxa"/>
            <w:gridSpan w:val="3"/>
          </w:tcPr>
          <w:p w:rsidR="00590851" w:rsidRPr="00034E71" w:rsidRDefault="00590851" w:rsidP="00034E71">
            <w:pPr>
              <w:pStyle w:val="a3"/>
              <w:spacing w:after="0"/>
              <w:rPr>
                <w:iCs/>
              </w:rPr>
            </w:pPr>
            <w:r w:rsidRPr="00034E71">
              <w:rPr>
                <w:b/>
              </w:rPr>
              <w:t>Практическая работа</w:t>
            </w:r>
          </w:p>
        </w:tc>
        <w:tc>
          <w:tcPr>
            <w:tcW w:w="992" w:type="dxa"/>
            <w:vMerge w:val="restart"/>
          </w:tcPr>
          <w:p w:rsidR="00590851" w:rsidRPr="00034E71" w:rsidRDefault="00590851" w:rsidP="00034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00B050"/>
              </w:rPr>
            </w:pPr>
            <w:r w:rsidRPr="00034E71">
              <w:rPr>
                <w:b/>
                <w:bCs/>
                <w:color w:val="00B050"/>
              </w:rPr>
              <w:t>4</w:t>
            </w:r>
          </w:p>
        </w:tc>
        <w:tc>
          <w:tcPr>
            <w:tcW w:w="1610" w:type="dxa"/>
            <w:vMerge/>
            <w:shd w:val="clear" w:color="auto" w:fill="BFBFBF" w:themeFill="background1" w:themeFillShade="BF"/>
          </w:tcPr>
          <w:p w:rsidR="00590851" w:rsidRPr="00034E71" w:rsidRDefault="00590851" w:rsidP="00034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iCs/>
              </w:rPr>
            </w:pPr>
          </w:p>
        </w:tc>
      </w:tr>
      <w:tr w:rsidR="00590851" w:rsidRPr="00034E71" w:rsidTr="00531116">
        <w:trPr>
          <w:trHeight w:val="177"/>
        </w:trPr>
        <w:tc>
          <w:tcPr>
            <w:tcW w:w="1668" w:type="dxa"/>
            <w:vMerge/>
          </w:tcPr>
          <w:p w:rsidR="00590851" w:rsidRPr="00034E71" w:rsidRDefault="00590851" w:rsidP="00034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516" w:type="dxa"/>
            <w:gridSpan w:val="2"/>
          </w:tcPr>
          <w:p w:rsidR="00590851" w:rsidRPr="00034E71" w:rsidRDefault="00590851" w:rsidP="00034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034E71">
              <w:t>1.</w:t>
            </w:r>
          </w:p>
        </w:tc>
        <w:tc>
          <w:tcPr>
            <w:tcW w:w="9639" w:type="dxa"/>
          </w:tcPr>
          <w:p w:rsidR="00590851" w:rsidRPr="00034E71" w:rsidRDefault="00590851" w:rsidP="00034E71">
            <w:pPr>
              <w:pStyle w:val="a3"/>
              <w:spacing w:after="0"/>
              <w:rPr>
                <w:iCs/>
              </w:rPr>
            </w:pPr>
            <w:r w:rsidRPr="00034E71">
              <w:t>Портрет современного предпринимателя</w:t>
            </w:r>
          </w:p>
        </w:tc>
        <w:tc>
          <w:tcPr>
            <w:tcW w:w="992" w:type="dxa"/>
            <w:vMerge/>
          </w:tcPr>
          <w:p w:rsidR="00590851" w:rsidRPr="00034E71" w:rsidRDefault="00590851" w:rsidP="00034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610" w:type="dxa"/>
            <w:vMerge/>
          </w:tcPr>
          <w:p w:rsidR="00590851" w:rsidRPr="00034E71" w:rsidRDefault="00590851" w:rsidP="00034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iCs/>
              </w:rPr>
            </w:pPr>
          </w:p>
        </w:tc>
      </w:tr>
      <w:tr w:rsidR="00144254" w:rsidRPr="00034E71" w:rsidTr="00531116">
        <w:trPr>
          <w:trHeight w:val="211"/>
        </w:trPr>
        <w:tc>
          <w:tcPr>
            <w:tcW w:w="1668" w:type="dxa"/>
            <w:vMerge w:val="restart"/>
          </w:tcPr>
          <w:p w:rsidR="00144254" w:rsidRPr="00034E71" w:rsidRDefault="00144254" w:rsidP="00034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034E71">
              <w:rPr>
                <w:b/>
                <w:bCs/>
              </w:rPr>
              <w:t>Тема 1.2</w:t>
            </w:r>
          </w:p>
          <w:p w:rsidR="00144254" w:rsidRPr="00034E71" w:rsidRDefault="00323151" w:rsidP="00034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034E71">
              <w:t>Предпринимательская идея и ее выбор</w:t>
            </w:r>
          </w:p>
        </w:tc>
        <w:tc>
          <w:tcPr>
            <w:tcW w:w="10155" w:type="dxa"/>
            <w:gridSpan w:val="3"/>
          </w:tcPr>
          <w:p w:rsidR="00144254" w:rsidRPr="00034E71" w:rsidRDefault="00B97B8C" w:rsidP="00034E71">
            <w:pPr>
              <w:pStyle w:val="a3"/>
              <w:spacing w:after="0"/>
              <w:rPr>
                <w:bCs/>
                <w:i/>
              </w:rPr>
            </w:pPr>
            <w:r w:rsidRPr="00034E71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992" w:type="dxa"/>
          </w:tcPr>
          <w:p w:rsidR="00144254" w:rsidRPr="00034E71" w:rsidRDefault="00AA622D" w:rsidP="00034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034E71">
              <w:rPr>
                <w:b/>
                <w:bCs/>
              </w:rPr>
              <w:t>10</w:t>
            </w:r>
          </w:p>
        </w:tc>
        <w:tc>
          <w:tcPr>
            <w:tcW w:w="1610" w:type="dxa"/>
            <w:shd w:val="clear" w:color="auto" w:fill="BFBFBF" w:themeFill="background1" w:themeFillShade="BF"/>
          </w:tcPr>
          <w:p w:rsidR="00144254" w:rsidRPr="00034E71" w:rsidRDefault="00144254" w:rsidP="00034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</w:rPr>
            </w:pPr>
          </w:p>
        </w:tc>
      </w:tr>
      <w:tr w:rsidR="00590851" w:rsidRPr="00034E71" w:rsidTr="00531116">
        <w:trPr>
          <w:trHeight w:val="657"/>
        </w:trPr>
        <w:tc>
          <w:tcPr>
            <w:tcW w:w="1668" w:type="dxa"/>
            <w:vMerge/>
          </w:tcPr>
          <w:p w:rsidR="00590851" w:rsidRPr="00034E71" w:rsidRDefault="00590851" w:rsidP="00034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</w:tc>
        <w:tc>
          <w:tcPr>
            <w:tcW w:w="425" w:type="dxa"/>
          </w:tcPr>
          <w:p w:rsidR="00590851" w:rsidRPr="00034E71" w:rsidRDefault="00590851" w:rsidP="00034E71">
            <w:pPr>
              <w:pStyle w:val="a3"/>
              <w:spacing w:after="0"/>
            </w:pPr>
            <w:r w:rsidRPr="00034E71">
              <w:t>1.</w:t>
            </w:r>
          </w:p>
        </w:tc>
        <w:tc>
          <w:tcPr>
            <w:tcW w:w="9730" w:type="dxa"/>
            <w:gridSpan w:val="2"/>
          </w:tcPr>
          <w:p w:rsidR="00590851" w:rsidRPr="00034E71" w:rsidRDefault="00590851" w:rsidP="00034E71">
            <w:pPr>
              <w:pStyle w:val="a3"/>
              <w:spacing w:after="0"/>
              <w:jc w:val="both"/>
            </w:pPr>
            <w:r w:rsidRPr="00034E71">
              <w:t>Предпринимательская идея и её выбор. Источники формирования предпринимательских идей. Методы выработки предпринимательских идей.</w:t>
            </w:r>
          </w:p>
        </w:tc>
        <w:tc>
          <w:tcPr>
            <w:tcW w:w="992" w:type="dxa"/>
          </w:tcPr>
          <w:p w:rsidR="00590851" w:rsidRPr="00034E71" w:rsidRDefault="00590851" w:rsidP="00034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FF0000"/>
              </w:rPr>
            </w:pPr>
            <w:r w:rsidRPr="00034E71">
              <w:rPr>
                <w:b/>
                <w:bCs/>
                <w:color w:val="FF0000"/>
              </w:rPr>
              <w:t>6</w:t>
            </w:r>
          </w:p>
        </w:tc>
        <w:tc>
          <w:tcPr>
            <w:tcW w:w="1610" w:type="dxa"/>
            <w:vMerge w:val="restart"/>
          </w:tcPr>
          <w:p w:rsidR="00590851" w:rsidRPr="00034E71" w:rsidRDefault="00590851" w:rsidP="00034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</w:rPr>
            </w:pPr>
            <w:r w:rsidRPr="00034E71">
              <w:rPr>
                <w:bCs/>
              </w:rPr>
              <w:t>ОК1, ОК2, ОК3, ОК9, ОК11</w:t>
            </w:r>
          </w:p>
        </w:tc>
      </w:tr>
      <w:tr w:rsidR="00590851" w:rsidRPr="00034E71" w:rsidTr="00531116">
        <w:trPr>
          <w:trHeight w:val="152"/>
        </w:trPr>
        <w:tc>
          <w:tcPr>
            <w:tcW w:w="1668" w:type="dxa"/>
            <w:vMerge/>
          </w:tcPr>
          <w:p w:rsidR="00590851" w:rsidRPr="00034E71" w:rsidRDefault="00590851" w:rsidP="00034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</w:tc>
        <w:tc>
          <w:tcPr>
            <w:tcW w:w="425" w:type="dxa"/>
          </w:tcPr>
          <w:p w:rsidR="00590851" w:rsidRPr="00034E71" w:rsidRDefault="00590851" w:rsidP="00034E71">
            <w:pPr>
              <w:pStyle w:val="a3"/>
              <w:spacing w:after="0"/>
            </w:pPr>
            <w:r w:rsidRPr="00034E71">
              <w:t>2.</w:t>
            </w:r>
          </w:p>
        </w:tc>
        <w:tc>
          <w:tcPr>
            <w:tcW w:w="9730" w:type="dxa"/>
            <w:gridSpan w:val="2"/>
          </w:tcPr>
          <w:p w:rsidR="00590851" w:rsidRPr="00034E71" w:rsidRDefault="00590851" w:rsidP="00034E71">
            <w:pPr>
              <w:pStyle w:val="a3"/>
              <w:spacing w:after="0"/>
              <w:jc w:val="both"/>
            </w:pPr>
            <w:r w:rsidRPr="00034E71">
              <w:t>Процесс генерации предпринимательской идеи. Общая схема предпринимательских действий. Основные типы ключевых факторов успеха. Основные стадии жизненного цикла товара: генерирование деловой идеи, экспертная оценка идей, сбор и анализ рыночной информации, экспертная оценка информации, полученной в процессе осмысления идеи, принятие предпринимательского решения, разработка товарной модификации, ввод товара</w:t>
            </w:r>
          </w:p>
        </w:tc>
        <w:tc>
          <w:tcPr>
            <w:tcW w:w="992" w:type="dxa"/>
            <w:vMerge w:val="restart"/>
          </w:tcPr>
          <w:p w:rsidR="00590851" w:rsidRPr="00034E71" w:rsidRDefault="00590851" w:rsidP="00034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610" w:type="dxa"/>
            <w:vMerge/>
          </w:tcPr>
          <w:p w:rsidR="00590851" w:rsidRPr="00034E71" w:rsidRDefault="00590851" w:rsidP="00034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</w:rPr>
            </w:pPr>
          </w:p>
        </w:tc>
      </w:tr>
      <w:tr w:rsidR="00590851" w:rsidRPr="00034E71" w:rsidTr="00531116">
        <w:trPr>
          <w:trHeight w:val="163"/>
        </w:trPr>
        <w:tc>
          <w:tcPr>
            <w:tcW w:w="1668" w:type="dxa"/>
            <w:vMerge/>
          </w:tcPr>
          <w:p w:rsidR="00590851" w:rsidRPr="00034E71" w:rsidRDefault="00590851" w:rsidP="00034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</w:tc>
        <w:tc>
          <w:tcPr>
            <w:tcW w:w="425" w:type="dxa"/>
          </w:tcPr>
          <w:p w:rsidR="00590851" w:rsidRPr="00034E71" w:rsidRDefault="00590851" w:rsidP="00034E71">
            <w:pPr>
              <w:pStyle w:val="a3"/>
              <w:spacing w:after="0"/>
            </w:pPr>
            <w:r w:rsidRPr="00034E71">
              <w:t>3.</w:t>
            </w:r>
          </w:p>
        </w:tc>
        <w:tc>
          <w:tcPr>
            <w:tcW w:w="9730" w:type="dxa"/>
            <w:gridSpan w:val="2"/>
          </w:tcPr>
          <w:p w:rsidR="00590851" w:rsidRPr="00034E71" w:rsidRDefault="00590851" w:rsidP="00034E71">
            <w:pPr>
              <w:pStyle w:val="a3"/>
              <w:spacing w:after="0"/>
              <w:jc w:val="both"/>
            </w:pPr>
            <w:r w:rsidRPr="00034E71">
              <w:t>Изучение новых конкурентных бизнес-идей новых форматов предприятий индустрии гостеприимства в России и за рубежом.</w:t>
            </w:r>
          </w:p>
        </w:tc>
        <w:tc>
          <w:tcPr>
            <w:tcW w:w="992" w:type="dxa"/>
            <w:vMerge/>
          </w:tcPr>
          <w:p w:rsidR="00590851" w:rsidRPr="00034E71" w:rsidRDefault="00590851" w:rsidP="00034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610" w:type="dxa"/>
            <w:vMerge/>
          </w:tcPr>
          <w:p w:rsidR="00590851" w:rsidRPr="00034E71" w:rsidRDefault="00590851" w:rsidP="00034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</w:rPr>
            </w:pPr>
          </w:p>
        </w:tc>
      </w:tr>
      <w:tr w:rsidR="00B97B8C" w:rsidRPr="00034E71" w:rsidTr="00531116">
        <w:trPr>
          <w:trHeight w:val="369"/>
        </w:trPr>
        <w:tc>
          <w:tcPr>
            <w:tcW w:w="1668" w:type="dxa"/>
            <w:vMerge/>
          </w:tcPr>
          <w:p w:rsidR="00B97B8C" w:rsidRPr="00034E71" w:rsidRDefault="00B97B8C" w:rsidP="00034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</w:rPr>
            </w:pPr>
          </w:p>
        </w:tc>
        <w:tc>
          <w:tcPr>
            <w:tcW w:w="10155" w:type="dxa"/>
            <w:gridSpan w:val="3"/>
          </w:tcPr>
          <w:p w:rsidR="00B97B8C" w:rsidRPr="00034E71" w:rsidRDefault="00B97B8C" w:rsidP="00034E71">
            <w:pPr>
              <w:pStyle w:val="ab"/>
            </w:pPr>
            <w:r w:rsidRPr="00034E71">
              <w:rPr>
                <w:b/>
              </w:rPr>
              <w:t>Практическая работа</w:t>
            </w:r>
          </w:p>
        </w:tc>
        <w:tc>
          <w:tcPr>
            <w:tcW w:w="992" w:type="dxa"/>
            <w:vMerge w:val="restart"/>
          </w:tcPr>
          <w:p w:rsidR="00B97B8C" w:rsidRPr="00034E71" w:rsidRDefault="00FE53CC" w:rsidP="00034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00B050"/>
              </w:rPr>
            </w:pPr>
            <w:r w:rsidRPr="00034E71">
              <w:rPr>
                <w:b/>
                <w:bCs/>
                <w:color w:val="00B050"/>
              </w:rPr>
              <w:t>4</w:t>
            </w:r>
          </w:p>
        </w:tc>
        <w:tc>
          <w:tcPr>
            <w:tcW w:w="1610" w:type="dxa"/>
            <w:shd w:val="clear" w:color="auto" w:fill="BFBFBF" w:themeFill="background1" w:themeFillShade="BF"/>
          </w:tcPr>
          <w:p w:rsidR="00B97B8C" w:rsidRPr="00034E71" w:rsidRDefault="00B97B8C" w:rsidP="00034E71">
            <w:pPr>
              <w:rPr>
                <w:color w:val="FFFFFF" w:themeColor="background1"/>
              </w:rPr>
            </w:pPr>
          </w:p>
        </w:tc>
      </w:tr>
      <w:tr w:rsidR="00590851" w:rsidRPr="00034E71" w:rsidTr="00531116">
        <w:trPr>
          <w:trHeight w:val="339"/>
        </w:trPr>
        <w:tc>
          <w:tcPr>
            <w:tcW w:w="1668" w:type="dxa"/>
            <w:vMerge/>
          </w:tcPr>
          <w:p w:rsidR="00590851" w:rsidRPr="00034E71" w:rsidRDefault="00590851" w:rsidP="00034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</w:rPr>
            </w:pPr>
          </w:p>
        </w:tc>
        <w:tc>
          <w:tcPr>
            <w:tcW w:w="425" w:type="dxa"/>
          </w:tcPr>
          <w:p w:rsidR="00590851" w:rsidRPr="00034E71" w:rsidRDefault="00590851" w:rsidP="00034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034E71">
              <w:t>1.</w:t>
            </w:r>
          </w:p>
        </w:tc>
        <w:tc>
          <w:tcPr>
            <w:tcW w:w="9730" w:type="dxa"/>
            <w:gridSpan w:val="2"/>
          </w:tcPr>
          <w:p w:rsidR="00590851" w:rsidRPr="00034E71" w:rsidRDefault="00590851" w:rsidP="00034E71">
            <w:pPr>
              <w:pStyle w:val="ab"/>
              <w:ind w:left="12"/>
            </w:pPr>
            <w:r w:rsidRPr="00034E71">
              <w:t xml:space="preserve">Выработка предпринимательской идеи. Моделирование отличий товара (услуги), лежащего в основе деловой идеи. </w:t>
            </w:r>
          </w:p>
        </w:tc>
        <w:tc>
          <w:tcPr>
            <w:tcW w:w="992" w:type="dxa"/>
            <w:vMerge/>
          </w:tcPr>
          <w:p w:rsidR="00590851" w:rsidRPr="00034E71" w:rsidRDefault="00590851" w:rsidP="00034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610" w:type="dxa"/>
            <w:vMerge w:val="restart"/>
            <w:shd w:val="clear" w:color="auto" w:fill="FFFFFF" w:themeFill="background1"/>
          </w:tcPr>
          <w:p w:rsidR="00590851" w:rsidRPr="00034E71" w:rsidRDefault="00590851" w:rsidP="00034E71">
            <w:pPr>
              <w:jc w:val="center"/>
              <w:rPr>
                <w:iCs/>
              </w:rPr>
            </w:pPr>
            <w:r w:rsidRPr="00034E71">
              <w:rPr>
                <w:bCs/>
              </w:rPr>
              <w:t>ОК1, ОК2, ОК3, ОК9, ОК11</w:t>
            </w:r>
          </w:p>
        </w:tc>
      </w:tr>
      <w:tr w:rsidR="00590851" w:rsidRPr="00034E71" w:rsidTr="00531116">
        <w:trPr>
          <w:trHeight w:val="149"/>
        </w:trPr>
        <w:tc>
          <w:tcPr>
            <w:tcW w:w="1668" w:type="dxa"/>
            <w:vMerge/>
          </w:tcPr>
          <w:p w:rsidR="00590851" w:rsidRPr="00034E71" w:rsidRDefault="00590851" w:rsidP="00034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</w:rPr>
            </w:pPr>
          </w:p>
        </w:tc>
        <w:tc>
          <w:tcPr>
            <w:tcW w:w="425" w:type="dxa"/>
          </w:tcPr>
          <w:p w:rsidR="00590851" w:rsidRPr="00034E71" w:rsidRDefault="00590851" w:rsidP="00034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034E71">
              <w:t>2.</w:t>
            </w:r>
          </w:p>
        </w:tc>
        <w:tc>
          <w:tcPr>
            <w:tcW w:w="9730" w:type="dxa"/>
            <w:gridSpan w:val="2"/>
          </w:tcPr>
          <w:p w:rsidR="00590851" w:rsidRPr="00034E71" w:rsidRDefault="00590851" w:rsidP="00034E71">
            <w:pPr>
              <w:jc w:val="both"/>
              <w:rPr>
                <w:iCs/>
              </w:rPr>
            </w:pPr>
            <w:r w:rsidRPr="00034E71">
              <w:t>Конкурентный лист. Товарные характеристики. Позиционирование товара.</w:t>
            </w:r>
          </w:p>
        </w:tc>
        <w:tc>
          <w:tcPr>
            <w:tcW w:w="992" w:type="dxa"/>
            <w:vMerge/>
          </w:tcPr>
          <w:p w:rsidR="00590851" w:rsidRPr="00034E71" w:rsidRDefault="00590851" w:rsidP="00034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610" w:type="dxa"/>
            <w:vMerge/>
            <w:shd w:val="clear" w:color="auto" w:fill="FFFFFF" w:themeFill="background1"/>
          </w:tcPr>
          <w:p w:rsidR="00590851" w:rsidRPr="00034E71" w:rsidRDefault="00590851" w:rsidP="00034E71">
            <w:pPr>
              <w:jc w:val="both"/>
              <w:rPr>
                <w:iCs/>
              </w:rPr>
            </w:pPr>
          </w:p>
        </w:tc>
      </w:tr>
      <w:tr w:rsidR="005A4C49" w:rsidRPr="00034E71" w:rsidTr="00531116">
        <w:trPr>
          <w:trHeight w:val="288"/>
        </w:trPr>
        <w:tc>
          <w:tcPr>
            <w:tcW w:w="1668" w:type="dxa"/>
            <w:vMerge w:val="restart"/>
          </w:tcPr>
          <w:p w:rsidR="005A4C49" w:rsidRPr="00034E71" w:rsidRDefault="005A4C49" w:rsidP="00034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034E71">
              <w:rPr>
                <w:b/>
                <w:bCs/>
              </w:rPr>
              <w:t>Тема 1.3</w:t>
            </w:r>
          </w:p>
          <w:p w:rsidR="005A4C49" w:rsidRPr="00034E71" w:rsidRDefault="00B53186" w:rsidP="00034E71">
            <w:pPr>
              <w:jc w:val="center"/>
            </w:pPr>
            <w:r w:rsidRPr="00034E71">
              <w:t>Создание собственного дела</w:t>
            </w:r>
          </w:p>
          <w:p w:rsidR="005A4C49" w:rsidRPr="00034E71" w:rsidRDefault="005A4C49" w:rsidP="00034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10155" w:type="dxa"/>
            <w:gridSpan w:val="3"/>
          </w:tcPr>
          <w:p w:rsidR="005A4C49" w:rsidRPr="00034E71" w:rsidRDefault="005A4C49" w:rsidP="00034E71">
            <w:pPr>
              <w:pStyle w:val="a3"/>
              <w:spacing w:after="0"/>
              <w:rPr>
                <w:bCs/>
                <w:i/>
              </w:rPr>
            </w:pPr>
            <w:r w:rsidRPr="00034E71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992" w:type="dxa"/>
          </w:tcPr>
          <w:p w:rsidR="005A4C49" w:rsidRPr="00034E71" w:rsidRDefault="00590851" w:rsidP="00034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034E71">
              <w:rPr>
                <w:b/>
                <w:bCs/>
              </w:rPr>
              <w:t>8</w:t>
            </w:r>
          </w:p>
        </w:tc>
        <w:tc>
          <w:tcPr>
            <w:tcW w:w="1610" w:type="dxa"/>
            <w:shd w:val="clear" w:color="auto" w:fill="BFBFBF" w:themeFill="background1" w:themeFillShade="BF"/>
          </w:tcPr>
          <w:p w:rsidR="005A4C49" w:rsidRPr="00034E71" w:rsidRDefault="005A4C49" w:rsidP="00034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</w:rPr>
            </w:pPr>
          </w:p>
        </w:tc>
      </w:tr>
      <w:tr w:rsidR="00590851" w:rsidRPr="00034E71" w:rsidTr="00531116">
        <w:trPr>
          <w:trHeight w:val="557"/>
        </w:trPr>
        <w:tc>
          <w:tcPr>
            <w:tcW w:w="1668" w:type="dxa"/>
            <w:vMerge/>
          </w:tcPr>
          <w:p w:rsidR="00590851" w:rsidRPr="00034E71" w:rsidRDefault="00590851" w:rsidP="00034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</w:tcPr>
          <w:p w:rsidR="00590851" w:rsidRPr="00034E71" w:rsidRDefault="00590851" w:rsidP="00034E71">
            <w:pPr>
              <w:pStyle w:val="a3"/>
              <w:spacing w:after="0"/>
            </w:pPr>
            <w:r w:rsidRPr="00034E71">
              <w:t>1.</w:t>
            </w:r>
          </w:p>
          <w:p w:rsidR="00590851" w:rsidRPr="00034E71" w:rsidRDefault="00590851" w:rsidP="00034E71">
            <w:pPr>
              <w:pStyle w:val="a3"/>
              <w:spacing w:after="0"/>
            </w:pPr>
          </w:p>
        </w:tc>
        <w:tc>
          <w:tcPr>
            <w:tcW w:w="9730" w:type="dxa"/>
            <w:gridSpan w:val="2"/>
          </w:tcPr>
          <w:p w:rsidR="00590851" w:rsidRPr="00034E71" w:rsidRDefault="00590851" w:rsidP="00034E71">
            <w:pPr>
              <w:jc w:val="both"/>
              <w:rPr>
                <w:iCs/>
              </w:rPr>
            </w:pPr>
            <w:r w:rsidRPr="00034E71">
              <w:t xml:space="preserve">Новые бизнес-модели. Стратегия достижения успеха. Создание собственного дела. Общие условия и принципы. Правила </w:t>
            </w:r>
            <w:r w:rsidRPr="00034E71">
              <w:rPr>
                <w:lang w:val="en-US"/>
              </w:rPr>
              <w:t>start</w:t>
            </w:r>
            <w:r w:rsidRPr="00034E71">
              <w:t>-</w:t>
            </w:r>
            <w:r w:rsidRPr="00034E71">
              <w:rPr>
                <w:lang w:val="en-US"/>
              </w:rPr>
              <w:t>up</w:t>
            </w:r>
            <w:r w:rsidRPr="00034E71">
              <w:t>.</w:t>
            </w:r>
          </w:p>
        </w:tc>
        <w:tc>
          <w:tcPr>
            <w:tcW w:w="992" w:type="dxa"/>
            <w:vMerge w:val="restart"/>
          </w:tcPr>
          <w:p w:rsidR="00590851" w:rsidRPr="00034E71" w:rsidRDefault="00590851" w:rsidP="00034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FF0000"/>
              </w:rPr>
            </w:pPr>
            <w:r w:rsidRPr="00034E71">
              <w:rPr>
                <w:b/>
                <w:bCs/>
                <w:color w:val="FF0000"/>
              </w:rPr>
              <w:t>4</w:t>
            </w:r>
          </w:p>
        </w:tc>
        <w:tc>
          <w:tcPr>
            <w:tcW w:w="1610" w:type="dxa"/>
            <w:vMerge w:val="restart"/>
          </w:tcPr>
          <w:p w:rsidR="00590851" w:rsidRPr="00034E71" w:rsidRDefault="00590851" w:rsidP="00034E71">
            <w:pPr>
              <w:jc w:val="both"/>
              <w:rPr>
                <w:bCs/>
              </w:rPr>
            </w:pPr>
          </w:p>
          <w:p w:rsidR="00590851" w:rsidRPr="00034E71" w:rsidRDefault="00590851" w:rsidP="00034E71">
            <w:pPr>
              <w:jc w:val="both"/>
              <w:rPr>
                <w:bCs/>
              </w:rPr>
            </w:pPr>
          </w:p>
          <w:p w:rsidR="00590851" w:rsidRPr="00034E71" w:rsidRDefault="00590851" w:rsidP="00034E71">
            <w:pPr>
              <w:jc w:val="center"/>
              <w:rPr>
                <w:iCs/>
              </w:rPr>
            </w:pPr>
            <w:r w:rsidRPr="00034E71">
              <w:rPr>
                <w:bCs/>
              </w:rPr>
              <w:t>ОК1, ОК2, ОК3, ОК9, ОК11</w:t>
            </w:r>
          </w:p>
        </w:tc>
      </w:tr>
      <w:tr w:rsidR="00590851" w:rsidRPr="00034E71" w:rsidTr="00531116">
        <w:trPr>
          <w:trHeight w:val="266"/>
        </w:trPr>
        <w:tc>
          <w:tcPr>
            <w:tcW w:w="1668" w:type="dxa"/>
            <w:vMerge/>
          </w:tcPr>
          <w:p w:rsidR="00590851" w:rsidRPr="00034E71" w:rsidRDefault="00590851" w:rsidP="00034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</w:tcPr>
          <w:p w:rsidR="00590851" w:rsidRPr="00034E71" w:rsidRDefault="00590851" w:rsidP="00034E71">
            <w:pPr>
              <w:pStyle w:val="a3"/>
              <w:spacing w:after="0"/>
            </w:pPr>
            <w:r w:rsidRPr="00034E71">
              <w:t>2.</w:t>
            </w:r>
          </w:p>
        </w:tc>
        <w:tc>
          <w:tcPr>
            <w:tcW w:w="9730" w:type="dxa"/>
            <w:gridSpan w:val="2"/>
          </w:tcPr>
          <w:p w:rsidR="00590851" w:rsidRPr="00034E71" w:rsidRDefault="00590851" w:rsidP="00034E71">
            <w:pPr>
              <w:jc w:val="both"/>
            </w:pPr>
            <w:r w:rsidRPr="00034E71">
              <w:t>Основные этапы создания предпринимательской единицы. Порядок создания нового предприятия и его государственной регистрации.</w:t>
            </w:r>
          </w:p>
        </w:tc>
        <w:tc>
          <w:tcPr>
            <w:tcW w:w="992" w:type="dxa"/>
            <w:vMerge/>
          </w:tcPr>
          <w:p w:rsidR="00590851" w:rsidRPr="00034E71" w:rsidRDefault="00590851" w:rsidP="00034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FF0000"/>
              </w:rPr>
            </w:pPr>
          </w:p>
        </w:tc>
        <w:tc>
          <w:tcPr>
            <w:tcW w:w="1610" w:type="dxa"/>
            <w:vMerge/>
          </w:tcPr>
          <w:p w:rsidR="00590851" w:rsidRPr="00034E71" w:rsidRDefault="00590851" w:rsidP="00034E71">
            <w:pPr>
              <w:jc w:val="both"/>
              <w:rPr>
                <w:iCs/>
              </w:rPr>
            </w:pPr>
          </w:p>
        </w:tc>
      </w:tr>
      <w:tr w:rsidR="00590851" w:rsidRPr="00034E71" w:rsidTr="00531116">
        <w:trPr>
          <w:trHeight w:val="149"/>
        </w:trPr>
        <w:tc>
          <w:tcPr>
            <w:tcW w:w="1668" w:type="dxa"/>
            <w:vMerge/>
          </w:tcPr>
          <w:p w:rsidR="00590851" w:rsidRPr="00034E71" w:rsidRDefault="00590851" w:rsidP="00034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</w:tcPr>
          <w:p w:rsidR="00590851" w:rsidRPr="00034E71" w:rsidRDefault="00590851" w:rsidP="00034E71">
            <w:pPr>
              <w:pStyle w:val="a3"/>
              <w:spacing w:after="0"/>
            </w:pPr>
            <w:r w:rsidRPr="00034E71">
              <w:t>3.</w:t>
            </w:r>
          </w:p>
        </w:tc>
        <w:tc>
          <w:tcPr>
            <w:tcW w:w="9730" w:type="dxa"/>
            <w:gridSpan w:val="2"/>
          </w:tcPr>
          <w:p w:rsidR="00590851" w:rsidRPr="00034E71" w:rsidRDefault="00590851" w:rsidP="00034E71">
            <w:pPr>
              <w:jc w:val="both"/>
            </w:pPr>
            <w:r w:rsidRPr="00034E71">
              <w:t xml:space="preserve">Финансовое обеспечение деятельности предпринимательской единицы. Основные источники финансирования предпринимательской единицы: банковские и коммерческие кредиты, лизинг, франчайзинг. </w:t>
            </w:r>
            <w:r w:rsidR="00CC3A39" w:rsidRPr="00034E71">
              <w:t>Венчурное финансирование. Бизнес-ангелы.</w:t>
            </w:r>
          </w:p>
        </w:tc>
        <w:tc>
          <w:tcPr>
            <w:tcW w:w="992" w:type="dxa"/>
            <w:vMerge/>
          </w:tcPr>
          <w:p w:rsidR="00590851" w:rsidRPr="00034E71" w:rsidRDefault="00590851" w:rsidP="00034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FF0000"/>
              </w:rPr>
            </w:pPr>
          </w:p>
        </w:tc>
        <w:tc>
          <w:tcPr>
            <w:tcW w:w="1610" w:type="dxa"/>
            <w:vMerge/>
          </w:tcPr>
          <w:p w:rsidR="00590851" w:rsidRPr="00034E71" w:rsidRDefault="00590851" w:rsidP="00034E71">
            <w:pPr>
              <w:jc w:val="both"/>
              <w:rPr>
                <w:iCs/>
              </w:rPr>
            </w:pPr>
          </w:p>
        </w:tc>
      </w:tr>
      <w:tr w:rsidR="00590851" w:rsidRPr="00034E71" w:rsidTr="00531116">
        <w:trPr>
          <w:trHeight w:val="266"/>
        </w:trPr>
        <w:tc>
          <w:tcPr>
            <w:tcW w:w="1668" w:type="dxa"/>
            <w:vMerge/>
          </w:tcPr>
          <w:p w:rsidR="00590851" w:rsidRPr="00034E71" w:rsidRDefault="00590851" w:rsidP="00034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0155" w:type="dxa"/>
            <w:gridSpan w:val="3"/>
          </w:tcPr>
          <w:p w:rsidR="00590851" w:rsidRPr="00034E71" w:rsidRDefault="00590851" w:rsidP="00034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034E71">
              <w:rPr>
                <w:b/>
              </w:rPr>
              <w:t>Практическая  работа</w:t>
            </w:r>
          </w:p>
        </w:tc>
        <w:tc>
          <w:tcPr>
            <w:tcW w:w="992" w:type="dxa"/>
            <w:vMerge w:val="restart"/>
          </w:tcPr>
          <w:p w:rsidR="00590851" w:rsidRPr="00034E71" w:rsidRDefault="00590851" w:rsidP="00034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00B050"/>
              </w:rPr>
            </w:pPr>
            <w:r w:rsidRPr="00034E71">
              <w:rPr>
                <w:b/>
                <w:bCs/>
                <w:color w:val="00B050"/>
              </w:rPr>
              <w:t>4</w:t>
            </w:r>
          </w:p>
        </w:tc>
        <w:tc>
          <w:tcPr>
            <w:tcW w:w="1610" w:type="dxa"/>
            <w:vMerge/>
            <w:shd w:val="clear" w:color="auto" w:fill="FFFFFF" w:themeFill="background1"/>
          </w:tcPr>
          <w:p w:rsidR="00590851" w:rsidRPr="00034E71" w:rsidRDefault="00590851" w:rsidP="00034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  <w:color w:val="FFFFFF" w:themeColor="background1"/>
              </w:rPr>
            </w:pPr>
          </w:p>
        </w:tc>
      </w:tr>
      <w:tr w:rsidR="00590851" w:rsidRPr="00034E71" w:rsidTr="00531116">
        <w:trPr>
          <w:trHeight w:val="418"/>
        </w:trPr>
        <w:tc>
          <w:tcPr>
            <w:tcW w:w="1668" w:type="dxa"/>
            <w:vMerge/>
          </w:tcPr>
          <w:p w:rsidR="00590851" w:rsidRPr="00034E71" w:rsidRDefault="00590851" w:rsidP="00034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</w:tcPr>
          <w:p w:rsidR="00590851" w:rsidRPr="00034E71" w:rsidRDefault="00590851" w:rsidP="00034E71">
            <w:pPr>
              <w:pStyle w:val="a3"/>
              <w:spacing w:after="0"/>
            </w:pPr>
            <w:r w:rsidRPr="00034E71">
              <w:t>1.</w:t>
            </w:r>
          </w:p>
        </w:tc>
        <w:tc>
          <w:tcPr>
            <w:tcW w:w="9730" w:type="dxa"/>
            <w:gridSpan w:val="2"/>
          </w:tcPr>
          <w:p w:rsidR="00590851" w:rsidRPr="00034E71" w:rsidRDefault="00590851" w:rsidP="00034E71">
            <w:pPr>
              <w:jc w:val="both"/>
              <w:rPr>
                <w:iCs/>
              </w:rPr>
            </w:pPr>
            <w:r w:rsidRPr="00034E71">
              <w:t>Деловая игра Создание нового предприятия и подготовка пакета документов для государственной регистрации.</w:t>
            </w:r>
          </w:p>
        </w:tc>
        <w:tc>
          <w:tcPr>
            <w:tcW w:w="992" w:type="dxa"/>
            <w:vMerge/>
          </w:tcPr>
          <w:p w:rsidR="00590851" w:rsidRPr="00034E71" w:rsidRDefault="00590851" w:rsidP="00034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610" w:type="dxa"/>
            <w:vMerge/>
            <w:shd w:val="clear" w:color="auto" w:fill="FFFFFF" w:themeFill="background1"/>
          </w:tcPr>
          <w:p w:rsidR="00590851" w:rsidRPr="00034E71" w:rsidRDefault="00590851" w:rsidP="00034E71">
            <w:pPr>
              <w:jc w:val="both"/>
              <w:rPr>
                <w:iCs/>
              </w:rPr>
            </w:pPr>
          </w:p>
        </w:tc>
      </w:tr>
      <w:tr w:rsidR="007E63EA" w:rsidRPr="00034E71" w:rsidTr="00531116">
        <w:trPr>
          <w:trHeight w:val="240"/>
        </w:trPr>
        <w:tc>
          <w:tcPr>
            <w:tcW w:w="1668" w:type="dxa"/>
            <w:vMerge w:val="restart"/>
          </w:tcPr>
          <w:p w:rsidR="007E63EA" w:rsidRPr="00034E71" w:rsidRDefault="00B53186" w:rsidP="00034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034E71">
              <w:rPr>
                <w:b/>
                <w:bCs/>
              </w:rPr>
              <w:t xml:space="preserve">Тема </w:t>
            </w:r>
            <w:r w:rsidR="007E63EA" w:rsidRPr="00034E71">
              <w:rPr>
                <w:b/>
                <w:bCs/>
              </w:rPr>
              <w:t>1</w:t>
            </w:r>
            <w:r w:rsidRPr="00034E71">
              <w:rPr>
                <w:b/>
                <w:bCs/>
              </w:rPr>
              <w:t>.3</w:t>
            </w:r>
          </w:p>
          <w:p w:rsidR="007E63EA" w:rsidRPr="00034E71" w:rsidRDefault="002C4B31" w:rsidP="00034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034E71">
              <w:t>Технология бизнес- планирования</w:t>
            </w:r>
          </w:p>
        </w:tc>
        <w:tc>
          <w:tcPr>
            <w:tcW w:w="10155" w:type="dxa"/>
            <w:gridSpan w:val="3"/>
          </w:tcPr>
          <w:p w:rsidR="007E63EA" w:rsidRPr="00034E71" w:rsidRDefault="007E63EA" w:rsidP="00034E71">
            <w:pPr>
              <w:pStyle w:val="a3"/>
              <w:spacing w:after="0"/>
              <w:rPr>
                <w:bCs/>
                <w:i/>
              </w:rPr>
            </w:pPr>
            <w:r w:rsidRPr="00034E71">
              <w:rPr>
                <w:b/>
                <w:bCs/>
              </w:rPr>
              <w:t>Содержание учебного материала</w:t>
            </w:r>
            <w:r w:rsidRPr="00034E71">
              <w:rPr>
                <w:bCs/>
                <w:i/>
              </w:rPr>
              <w:t xml:space="preserve"> </w:t>
            </w:r>
          </w:p>
        </w:tc>
        <w:tc>
          <w:tcPr>
            <w:tcW w:w="992" w:type="dxa"/>
          </w:tcPr>
          <w:p w:rsidR="007E63EA" w:rsidRPr="00034E71" w:rsidRDefault="00E67026" w:rsidP="00034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034E71">
              <w:rPr>
                <w:b/>
                <w:bCs/>
              </w:rPr>
              <w:t>4</w:t>
            </w:r>
          </w:p>
        </w:tc>
        <w:tc>
          <w:tcPr>
            <w:tcW w:w="1610" w:type="dxa"/>
            <w:shd w:val="clear" w:color="auto" w:fill="BFBFBF" w:themeFill="background1" w:themeFillShade="BF"/>
          </w:tcPr>
          <w:p w:rsidR="007E63EA" w:rsidRPr="00034E71" w:rsidRDefault="007E63EA" w:rsidP="00034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</w:rPr>
            </w:pPr>
          </w:p>
        </w:tc>
      </w:tr>
      <w:tr w:rsidR="00590851" w:rsidRPr="00034E71" w:rsidTr="00531116">
        <w:trPr>
          <w:trHeight w:val="434"/>
        </w:trPr>
        <w:tc>
          <w:tcPr>
            <w:tcW w:w="1668" w:type="dxa"/>
            <w:vMerge/>
          </w:tcPr>
          <w:p w:rsidR="00590851" w:rsidRPr="00034E71" w:rsidRDefault="00590851" w:rsidP="00034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</w:tcPr>
          <w:p w:rsidR="00590851" w:rsidRPr="00034E71" w:rsidRDefault="00590851" w:rsidP="00034E71">
            <w:pPr>
              <w:pStyle w:val="a3"/>
              <w:spacing w:after="0"/>
            </w:pPr>
            <w:r w:rsidRPr="00034E71">
              <w:t>1.</w:t>
            </w:r>
          </w:p>
          <w:p w:rsidR="00590851" w:rsidRPr="00034E71" w:rsidRDefault="00590851" w:rsidP="00034E71">
            <w:pPr>
              <w:pStyle w:val="a3"/>
              <w:spacing w:after="0"/>
            </w:pPr>
          </w:p>
        </w:tc>
        <w:tc>
          <w:tcPr>
            <w:tcW w:w="9730" w:type="dxa"/>
            <w:gridSpan w:val="2"/>
          </w:tcPr>
          <w:p w:rsidR="00590851" w:rsidRPr="00034E71" w:rsidRDefault="00590851" w:rsidP="00034E71">
            <w:pPr>
              <w:jc w:val="both"/>
            </w:pPr>
            <w:r w:rsidRPr="00034E71">
              <w:t>Назначение, цели и задачи бизнес-планирования. Функции бизнес-планов. Внутренние и внешние адресаты бизнес-планов. Виды бизнес-планов.</w:t>
            </w:r>
            <w:r w:rsidR="00CC3A39" w:rsidRPr="00034E71">
              <w:t xml:space="preserve"> </w:t>
            </w:r>
            <w:r w:rsidRPr="00034E71">
              <w:t>Структура бизнес-плана. Краткое содержание разделов бизнес-плана</w:t>
            </w:r>
            <w:r w:rsidR="00CC3A39" w:rsidRPr="00034E71">
              <w:t xml:space="preserve"> Методики разработки бизнес-плана.</w:t>
            </w:r>
          </w:p>
        </w:tc>
        <w:tc>
          <w:tcPr>
            <w:tcW w:w="992" w:type="dxa"/>
            <w:vMerge w:val="restart"/>
          </w:tcPr>
          <w:p w:rsidR="00590851" w:rsidRPr="00034E71" w:rsidRDefault="00590851" w:rsidP="00034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FF0000"/>
              </w:rPr>
            </w:pPr>
            <w:r w:rsidRPr="00034E71">
              <w:rPr>
                <w:b/>
                <w:bCs/>
                <w:color w:val="FF0000"/>
              </w:rPr>
              <w:t>4</w:t>
            </w:r>
          </w:p>
        </w:tc>
        <w:tc>
          <w:tcPr>
            <w:tcW w:w="1610" w:type="dxa"/>
            <w:vMerge w:val="restart"/>
          </w:tcPr>
          <w:p w:rsidR="00590851" w:rsidRPr="00034E71" w:rsidRDefault="00590851" w:rsidP="00034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590851" w:rsidRPr="00034E71" w:rsidRDefault="00590851" w:rsidP="00034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590851" w:rsidRPr="00034E71" w:rsidRDefault="00590851" w:rsidP="00034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590851" w:rsidRPr="00034E71" w:rsidRDefault="00590851" w:rsidP="00034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034E71">
              <w:rPr>
                <w:bCs/>
              </w:rPr>
              <w:t>ОК1, ОК2, ОК3, ОК9, ОК11,</w:t>
            </w:r>
          </w:p>
          <w:p w:rsidR="00590851" w:rsidRPr="00034E71" w:rsidRDefault="00590851" w:rsidP="00034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034E71">
              <w:rPr>
                <w:bCs/>
              </w:rPr>
              <w:t xml:space="preserve"> </w:t>
            </w:r>
            <w:r w:rsidRPr="00034E71">
              <w:t>ПК 1.1, ПК 2.1, ПК 3.1, ПК 4</w:t>
            </w:r>
          </w:p>
        </w:tc>
      </w:tr>
      <w:tr w:rsidR="00590851" w:rsidRPr="00034E71" w:rsidTr="00531116">
        <w:trPr>
          <w:trHeight w:val="163"/>
        </w:trPr>
        <w:tc>
          <w:tcPr>
            <w:tcW w:w="1668" w:type="dxa"/>
            <w:vMerge/>
          </w:tcPr>
          <w:p w:rsidR="00590851" w:rsidRPr="00034E71" w:rsidRDefault="00590851" w:rsidP="00034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</w:tcPr>
          <w:p w:rsidR="00590851" w:rsidRPr="00034E71" w:rsidRDefault="00CC3A39" w:rsidP="00034E71">
            <w:pPr>
              <w:pStyle w:val="a3"/>
              <w:spacing w:after="0"/>
            </w:pPr>
            <w:r w:rsidRPr="00034E71">
              <w:t>2</w:t>
            </w:r>
            <w:r w:rsidR="00590851" w:rsidRPr="00034E71">
              <w:t>.</w:t>
            </w:r>
          </w:p>
        </w:tc>
        <w:tc>
          <w:tcPr>
            <w:tcW w:w="9730" w:type="dxa"/>
            <w:gridSpan w:val="2"/>
          </w:tcPr>
          <w:p w:rsidR="00590851" w:rsidRPr="00034E71" w:rsidRDefault="00590851" w:rsidP="00034E71">
            <w:pPr>
              <w:jc w:val="both"/>
            </w:pPr>
            <w:r w:rsidRPr="00034E71">
              <w:t>Разработка концепции бизнес-плана. Основные направления и характеристики планируемой деятельности. Характеристика предприятия, планирующего производство (продажу) продукции (услуг). Определение миссии (философии) предприятия. Цели бизнеса. Функции целей бизнеса. Определение целей разработки бизнес-плана.</w:t>
            </w:r>
          </w:p>
        </w:tc>
        <w:tc>
          <w:tcPr>
            <w:tcW w:w="992" w:type="dxa"/>
            <w:vMerge/>
          </w:tcPr>
          <w:p w:rsidR="00590851" w:rsidRPr="00034E71" w:rsidRDefault="00590851" w:rsidP="00034E71">
            <w:pPr>
              <w:pStyle w:val="a3"/>
              <w:spacing w:after="0"/>
              <w:rPr>
                <w:b/>
                <w:bCs/>
              </w:rPr>
            </w:pPr>
          </w:p>
        </w:tc>
        <w:tc>
          <w:tcPr>
            <w:tcW w:w="1610" w:type="dxa"/>
            <w:vMerge/>
          </w:tcPr>
          <w:p w:rsidR="00590851" w:rsidRPr="00034E71" w:rsidRDefault="00590851" w:rsidP="00034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</w:rPr>
            </w:pPr>
          </w:p>
        </w:tc>
      </w:tr>
      <w:tr w:rsidR="00590851" w:rsidRPr="00034E71" w:rsidTr="00531116">
        <w:trPr>
          <w:trHeight w:val="149"/>
        </w:trPr>
        <w:tc>
          <w:tcPr>
            <w:tcW w:w="1668" w:type="dxa"/>
            <w:vMerge/>
          </w:tcPr>
          <w:p w:rsidR="00590851" w:rsidRPr="00034E71" w:rsidRDefault="00590851" w:rsidP="00034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</w:tcPr>
          <w:p w:rsidR="00590851" w:rsidRPr="00034E71" w:rsidRDefault="00CC3A39" w:rsidP="00034E71">
            <w:pPr>
              <w:pStyle w:val="a3"/>
              <w:spacing w:after="0"/>
            </w:pPr>
            <w:r w:rsidRPr="00034E71">
              <w:t>3</w:t>
            </w:r>
            <w:r w:rsidR="00590851" w:rsidRPr="00034E71">
              <w:t>.</w:t>
            </w:r>
          </w:p>
        </w:tc>
        <w:tc>
          <w:tcPr>
            <w:tcW w:w="9730" w:type="dxa"/>
            <w:gridSpan w:val="2"/>
          </w:tcPr>
          <w:p w:rsidR="00590851" w:rsidRPr="00034E71" w:rsidRDefault="00CC3A39" w:rsidP="00034E71">
            <w:pPr>
              <w:jc w:val="both"/>
            </w:pPr>
            <w:r w:rsidRPr="00034E71">
              <w:t xml:space="preserve">План маркетинга. </w:t>
            </w:r>
            <w:r w:rsidR="00590851" w:rsidRPr="00034E71">
              <w:t>План производства (Эксплуатационная программа гостиничного предприятия). Потребность в материальных и трудовых ресурсах, структура (суть проекта; эффективность проекта, сведения о фирме; план действий; назначение, цели и задачи написания.</w:t>
            </w:r>
          </w:p>
        </w:tc>
        <w:tc>
          <w:tcPr>
            <w:tcW w:w="992" w:type="dxa"/>
            <w:vMerge/>
          </w:tcPr>
          <w:p w:rsidR="00590851" w:rsidRPr="00034E71" w:rsidRDefault="00590851" w:rsidP="00034E71">
            <w:pPr>
              <w:pStyle w:val="a3"/>
              <w:spacing w:after="0"/>
              <w:rPr>
                <w:b/>
                <w:bCs/>
              </w:rPr>
            </w:pPr>
          </w:p>
        </w:tc>
        <w:tc>
          <w:tcPr>
            <w:tcW w:w="1610" w:type="dxa"/>
            <w:vMerge/>
          </w:tcPr>
          <w:p w:rsidR="00590851" w:rsidRPr="00034E71" w:rsidRDefault="00590851" w:rsidP="00034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</w:rPr>
            </w:pPr>
          </w:p>
        </w:tc>
      </w:tr>
      <w:tr w:rsidR="00590851" w:rsidRPr="00034E71" w:rsidTr="00531116">
        <w:trPr>
          <w:trHeight w:val="113"/>
        </w:trPr>
        <w:tc>
          <w:tcPr>
            <w:tcW w:w="1668" w:type="dxa"/>
            <w:vMerge/>
          </w:tcPr>
          <w:p w:rsidR="00590851" w:rsidRPr="00034E71" w:rsidRDefault="00590851" w:rsidP="00034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</w:tcPr>
          <w:p w:rsidR="00590851" w:rsidRPr="00034E71" w:rsidRDefault="00CC3A39" w:rsidP="00034E71">
            <w:pPr>
              <w:pStyle w:val="a3"/>
              <w:spacing w:after="0"/>
            </w:pPr>
            <w:r w:rsidRPr="00034E71">
              <w:t>4</w:t>
            </w:r>
            <w:r w:rsidR="00590851" w:rsidRPr="00034E71">
              <w:t>.</w:t>
            </w:r>
          </w:p>
        </w:tc>
        <w:tc>
          <w:tcPr>
            <w:tcW w:w="9730" w:type="dxa"/>
            <w:gridSpan w:val="2"/>
          </w:tcPr>
          <w:p w:rsidR="00590851" w:rsidRPr="00034E71" w:rsidRDefault="00590851" w:rsidP="00034E71">
            <w:pPr>
              <w:pStyle w:val="af2"/>
              <w:rPr>
                <w:lang w:val="ru-RU"/>
              </w:rPr>
            </w:pPr>
            <w:r w:rsidRPr="00034E71">
              <w:rPr>
                <w:lang w:val="ru-RU"/>
              </w:rPr>
              <w:t xml:space="preserve">6.Финансовый план. Потребность в капитале и источники финансирования; план возврата кредита). </w:t>
            </w:r>
            <w:proofErr w:type="spellStart"/>
            <w:r w:rsidRPr="00034E71">
              <w:t>Резюме</w:t>
            </w:r>
            <w:proofErr w:type="spellEnd"/>
            <w:r w:rsidRPr="00034E71">
              <w:t xml:space="preserve"> </w:t>
            </w:r>
            <w:proofErr w:type="spellStart"/>
            <w:r w:rsidRPr="00034E71">
              <w:t>бизнес-плана</w:t>
            </w:r>
            <w:proofErr w:type="spellEnd"/>
            <w:r w:rsidRPr="00034E71">
              <w:t xml:space="preserve">. </w:t>
            </w:r>
            <w:proofErr w:type="spellStart"/>
            <w:r w:rsidRPr="00034E71">
              <w:t>Инвестиционное</w:t>
            </w:r>
            <w:proofErr w:type="spellEnd"/>
            <w:r w:rsidRPr="00034E71">
              <w:t xml:space="preserve"> </w:t>
            </w:r>
            <w:proofErr w:type="spellStart"/>
            <w:r w:rsidRPr="00034E71">
              <w:t>предложение</w:t>
            </w:r>
            <w:proofErr w:type="spellEnd"/>
            <w:r w:rsidRPr="00034E71">
              <w:rPr>
                <w:lang w:val="ru-RU"/>
              </w:rPr>
              <w:t>.</w:t>
            </w:r>
          </w:p>
        </w:tc>
        <w:tc>
          <w:tcPr>
            <w:tcW w:w="992" w:type="dxa"/>
            <w:vMerge/>
          </w:tcPr>
          <w:p w:rsidR="00590851" w:rsidRPr="00034E71" w:rsidRDefault="00590851" w:rsidP="00034E71">
            <w:pPr>
              <w:pStyle w:val="a3"/>
              <w:spacing w:after="0"/>
              <w:rPr>
                <w:b/>
                <w:bCs/>
              </w:rPr>
            </w:pPr>
          </w:p>
        </w:tc>
        <w:tc>
          <w:tcPr>
            <w:tcW w:w="1610" w:type="dxa"/>
            <w:vMerge/>
          </w:tcPr>
          <w:p w:rsidR="00590851" w:rsidRPr="00034E71" w:rsidRDefault="00590851" w:rsidP="00034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</w:rPr>
            </w:pPr>
          </w:p>
        </w:tc>
      </w:tr>
      <w:tr w:rsidR="002F4C45" w:rsidRPr="00034E71" w:rsidTr="00531116">
        <w:tc>
          <w:tcPr>
            <w:tcW w:w="11823" w:type="dxa"/>
            <w:gridSpan w:val="4"/>
          </w:tcPr>
          <w:p w:rsidR="002F4C45" w:rsidRPr="00034E71" w:rsidRDefault="00B834E7" w:rsidP="00034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  <w:i/>
              </w:rPr>
            </w:pPr>
            <w:r w:rsidRPr="00034E71">
              <w:rPr>
                <w:b/>
                <w:iCs/>
              </w:rPr>
              <w:t>Промежуточная аттестация</w:t>
            </w:r>
            <w:r w:rsidR="00531116" w:rsidRPr="00034E71">
              <w:rPr>
                <w:b/>
                <w:bCs/>
              </w:rPr>
              <w:t xml:space="preserve"> в форме дифференцированного зачёта</w:t>
            </w:r>
          </w:p>
        </w:tc>
        <w:tc>
          <w:tcPr>
            <w:tcW w:w="992" w:type="dxa"/>
          </w:tcPr>
          <w:p w:rsidR="002F4C45" w:rsidRPr="00034E71" w:rsidRDefault="00531116" w:rsidP="00034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034E71">
              <w:rPr>
                <w:b/>
                <w:bCs/>
              </w:rPr>
              <w:t>2</w:t>
            </w:r>
          </w:p>
        </w:tc>
        <w:tc>
          <w:tcPr>
            <w:tcW w:w="1610" w:type="dxa"/>
            <w:shd w:val="clear" w:color="auto" w:fill="FFFFFF" w:themeFill="background1"/>
          </w:tcPr>
          <w:p w:rsidR="002F4C45" w:rsidRPr="00034E71" w:rsidRDefault="002F4C45" w:rsidP="00034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2F4C45" w:rsidRPr="00034E71" w:rsidTr="00531116">
        <w:tc>
          <w:tcPr>
            <w:tcW w:w="11823" w:type="dxa"/>
            <w:gridSpan w:val="4"/>
          </w:tcPr>
          <w:p w:rsidR="002F4C45" w:rsidRPr="00034E71" w:rsidRDefault="002F4C45" w:rsidP="00034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Cs/>
                <w:i/>
              </w:rPr>
            </w:pPr>
            <w:r w:rsidRPr="00034E71">
              <w:rPr>
                <w:b/>
                <w:bCs/>
              </w:rPr>
              <w:t>Всего</w:t>
            </w:r>
          </w:p>
        </w:tc>
        <w:tc>
          <w:tcPr>
            <w:tcW w:w="992" w:type="dxa"/>
          </w:tcPr>
          <w:p w:rsidR="002F4C45" w:rsidRPr="00034E71" w:rsidRDefault="00590851" w:rsidP="00034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034E71">
              <w:rPr>
                <w:b/>
                <w:bCs/>
              </w:rPr>
              <w:t>30</w:t>
            </w:r>
          </w:p>
        </w:tc>
        <w:tc>
          <w:tcPr>
            <w:tcW w:w="1610" w:type="dxa"/>
            <w:shd w:val="clear" w:color="auto" w:fill="BFBFBF" w:themeFill="background1" w:themeFillShade="BF"/>
          </w:tcPr>
          <w:p w:rsidR="002F4C45" w:rsidRPr="00034E71" w:rsidRDefault="002F4C45" w:rsidP="00034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</w:tc>
      </w:tr>
    </w:tbl>
    <w:p w:rsidR="00640C96" w:rsidRPr="00034E71" w:rsidRDefault="00640C96" w:rsidP="00034E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bCs/>
          <w:i/>
        </w:rPr>
      </w:pPr>
    </w:p>
    <w:p w:rsidR="0035152E" w:rsidRPr="00034E71" w:rsidRDefault="0035152E" w:rsidP="00034E71">
      <w:pPr>
        <w:pBdr>
          <w:bottom w:val="single" w:sz="4" w:space="1" w:color="auto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  <w:sectPr w:rsidR="0035152E" w:rsidRPr="00034E71" w:rsidSect="00B061FA">
          <w:pgSz w:w="16840" w:h="11907" w:orient="landscape"/>
          <w:pgMar w:top="851" w:right="851" w:bottom="851" w:left="1418" w:header="709" w:footer="709" w:gutter="0"/>
          <w:cols w:space="720"/>
        </w:sectPr>
      </w:pPr>
    </w:p>
    <w:p w:rsidR="00404E6C" w:rsidRPr="00034E71" w:rsidRDefault="00404E6C" w:rsidP="00322EE9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jc w:val="center"/>
        <w:outlineLvl w:val="0"/>
        <w:rPr>
          <w:b/>
          <w:caps/>
        </w:rPr>
      </w:pPr>
      <w:r w:rsidRPr="00034E71">
        <w:rPr>
          <w:b/>
          <w:caps/>
        </w:rPr>
        <w:lastRenderedPageBreak/>
        <w:t>3. условия реализации УЧЕБНОЙ дисциплины</w:t>
      </w:r>
    </w:p>
    <w:p w:rsidR="00404E6C" w:rsidRPr="00034E71" w:rsidRDefault="00404E6C" w:rsidP="00034E71">
      <w:pPr>
        <w:ind w:firstLine="660"/>
        <w:rPr>
          <w:b/>
          <w:bCs/>
        </w:rPr>
      </w:pPr>
    </w:p>
    <w:p w:rsidR="00404E6C" w:rsidRPr="00034E71" w:rsidRDefault="00404E6C" w:rsidP="00034E71">
      <w:pPr>
        <w:ind w:firstLine="660"/>
        <w:rPr>
          <w:b/>
          <w:bCs/>
        </w:rPr>
      </w:pPr>
      <w:r w:rsidRPr="00034E71">
        <w:rPr>
          <w:b/>
          <w:bCs/>
        </w:rPr>
        <w:t>3.1. Материально-техническое обеспечение</w:t>
      </w:r>
    </w:p>
    <w:p w:rsidR="005574F6" w:rsidRPr="00034E71" w:rsidRDefault="005574F6" w:rsidP="00034E71">
      <w:pPr>
        <w:ind w:firstLine="660"/>
        <w:rPr>
          <w:bCs/>
        </w:rPr>
      </w:pPr>
    </w:p>
    <w:p w:rsidR="00404E6C" w:rsidRPr="00034E71" w:rsidRDefault="00404E6C" w:rsidP="00034E71">
      <w:pPr>
        <w:ind w:firstLine="660"/>
      </w:pPr>
      <w:r w:rsidRPr="00034E71">
        <w:rPr>
          <w:bCs/>
        </w:rPr>
        <w:t xml:space="preserve">Реализация программы </w:t>
      </w:r>
      <w:r w:rsidRPr="00034E71">
        <w:t>предполагает наличие учебных кабинетов «Экономики и предпринимательства».</w:t>
      </w:r>
    </w:p>
    <w:p w:rsidR="00404E6C" w:rsidRPr="00034E71" w:rsidRDefault="00404E6C" w:rsidP="00034E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660"/>
        <w:rPr>
          <w:bCs/>
        </w:rPr>
      </w:pPr>
      <w:r w:rsidRPr="00034E71">
        <w:rPr>
          <w:bCs/>
        </w:rPr>
        <w:t>Оборудование учебного кабинета и рабочих мест кабинета: учебная мебель, дидактические пособия, программное обеспечение, мультимедийные презентации лекционного материала, видеофильмы по отдельным темам.</w:t>
      </w:r>
    </w:p>
    <w:p w:rsidR="00404E6C" w:rsidRPr="00034E71" w:rsidRDefault="00404E6C" w:rsidP="00034E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660"/>
        <w:rPr>
          <w:bCs/>
        </w:rPr>
      </w:pPr>
      <w:r w:rsidRPr="00034E71">
        <w:rPr>
          <w:bCs/>
        </w:rPr>
        <w:t xml:space="preserve">Технические средства обучения: видеопроекционное оборудования для презентаций, средства звуковоспроизведения, экран, </w:t>
      </w:r>
      <w:r w:rsidRPr="00034E71">
        <w:t>компьютеры с доступом к базам данных и Интернет.</w:t>
      </w:r>
    </w:p>
    <w:p w:rsidR="00404E6C" w:rsidRPr="00034E71" w:rsidRDefault="00404E6C" w:rsidP="00034E71">
      <w:pPr>
        <w:ind w:firstLine="660"/>
        <w:rPr>
          <w:b/>
        </w:rPr>
      </w:pPr>
    </w:p>
    <w:p w:rsidR="00404E6C" w:rsidRPr="00034E71" w:rsidRDefault="00404E6C" w:rsidP="00034E71">
      <w:pPr>
        <w:ind w:firstLine="660"/>
        <w:rPr>
          <w:b/>
        </w:rPr>
      </w:pPr>
      <w:r w:rsidRPr="00034E71">
        <w:rPr>
          <w:b/>
        </w:rPr>
        <w:t>3.2. Информационное обеспечение обучения</w:t>
      </w:r>
    </w:p>
    <w:p w:rsidR="00642927" w:rsidRPr="00034E71" w:rsidRDefault="00642927" w:rsidP="00034E71">
      <w:pPr>
        <w:tabs>
          <w:tab w:val="left" w:pos="0"/>
        </w:tabs>
        <w:ind w:firstLine="660"/>
        <w:contextualSpacing/>
        <w:rPr>
          <w:b/>
          <w:bCs/>
        </w:rPr>
      </w:pPr>
    </w:p>
    <w:p w:rsidR="00404E6C" w:rsidRPr="00034E71" w:rsidRDefault="00404E6C" w:rsidP="00034E71">
      <w:pPr>
        <w:tabs>
          <w:tab w:val="left" w:pos="0"/>
        </w:tabs>
        <w:ind w:firstLine="660"/>
        <w:contextualSpacing/>
        <w:rPr>
          <w:b/>
          <w:bCs/>
        </w:rPr>
      </w:pPr>
      <w:r w:rsidRPr="00034E71">
        <w:rPr>
          <w:b/>
          <w:bCs/>
        </w:rPr>
        <w:t>3.2.1 Основные источники (печатные издания):</w:t>
      </w:r>
    </w:p>
    <w:p w:rsidR="00404E6C" w:rsidRPr="00034E71" w:rsidRDefault="00404E6C" w:rsidP="00034E71">
      <w:pPr>
        <w:numPr>
          <w:ilvl w:val="0"/>
          <w:numId w:val="6"/>
        </w:numPr>
        <w:shd w:val="clear" w:color="auto" w:fill="FFFFFF"/>
        <w:ind w:left="0" w:firstLine="660"/>
        <w:jc w:val="both"/>
      </w:pPr>
      <w:r w:rsidRPr="00034E71">
        <w:t>Гражданский кодекс Российской Федерации</w:t>
      </w:r>
    </w:p>
    <w:p w:rsidR="00404E6C" w:rsidRPr="00034E71" w:rsidRDefault="00404E6C" w:rsidP="00034E71">
      <w:pPr>
        <w:numPr>
          <w:ilvl w:val="0"/>
          <w:numId w:val="6"/>
        </w:numPr>
        <w:shd w:val="clear" w:color="auto" w:fill="FFFFFF"/>
        <w:ind w:left="0" w:firstLine="660"/>
        <w:jc w:val="both"/>
      </w:pPr>
      <w:r w:rsidRPr="00034E71">
        <w:t xml:space="preserve">Налоговый кодекс Российской Федерации </w:t>
      </w:r>
    </w:p>
    <w:p w:rsidR="00404E6C" w:rsidRPr="00034E71" w:rsidRDefault="00404E6C" w:rsidP="00034E71">
      <w:pPr>
        <w:numPr>
          <w:ilvl w:val="0"/>
          <w:numId w:val="6"/>
        </w:numPr>
        <w:shd w:val="clear" w:color="auto" w:fill="FFFFFF"/>
        <w:ind w:left="0" w:firstLine="660"/>
        <w:jc w:val="both"/>
      </w:pPr>
      <w:r w:rsidRPr="00034E71">
        <w:t xml:space="preserve">Трудовой кодекс Российской Федерации </w:t>
      </w:r>
    </w:p>
    <w:p w:rsidR="00404E6C" w:rsidRPr="00034E71" w:rsidRDefault="00404E6C" w:rsidP="00034E71">
      <w:pPr>
        <w:numPr>
          <w:ilvl w:val="0"/>
          <w:numId w:val="6"/>
        </w:numPr>
        <w:shd w:val="clear" w:color="auto" w:fill="FFFFFF"/>
        <w:ind w:left="0" w:firstLine="660"/>
        <w:jc w:val="both"/>
      </w:pPr>
      <w:r w:rsidRPr="00034E71">
        <w:t>Федеральный закон от 8 мая 1996 г. N 41-ФЗ "О производственных кооперативах" (с изменениями от 14 мая 2001 г., 21 марта 2002 г., 18 декабря 2006 г.)</w:t>
      </w:r>
    </w:p>
    <w:p w:rsidR="00404E6C" w:rsidRPr="00034E71" w:rsidRDefault="00404E6C" w:rsidP="00034E71">
      <w:pPr>
        <w:numPr>
          <w:ilvl w:val="0"/>
          <w:numId w:val="6"/>
        </w:numPr>
        <w:shd w:val="clear" w:color="auto" w:fill="FFFFFF"/>
        <w:ind w:left="0" w:firstLine="660"/>
        <w:jc w:val="both"/>
      </w:pPr>
      <w:r w:rsidRPr="00034E71">
        <w:t>Федеральный закон от 6 июля 2007 года «О развитии малого и среднего предпринимательства в Российской Федерации» (в ред. Федеральных законов от 18.10.2007 № 230-ФЗ, ОТ 22.07.2008 № 159-ФЗ, ОТ 23.07.2008 № 160-ФЗ, ОТ 02.08.2009 № 217-ФЗ, ОТ 27.12.2009 № 365-ФЗ)</w:t>
      </w:r>
    </w:p>
    <w:p w:rsidR="00404E6C" w:rsidRPr="00034E71" w:rsidRDefault="00404E6C" w:rsidP="00034E71">
      <w:pPr>
        <w:numPr>
          <w:ilvl w:val="0"/>
          <w:numId w:val="6"/>
        </w:numPr>
        <w:shd w:val="clear" w:color="auto" w:fill="FFFFFF"/>
        <w:ind w:left="0" w:firstLine="660"/>
        <w:jc w:val="both"/>
      </w:pPr>
      <w:r w:rsidRPr="00034E71">
        <w:t xml:space="preserve">Федеральный закон от 8 августа 2001 г. N 129-фз "О государственной регистрации юридических лиц и индивидуальных предпринимателей"(в редакции Федеральных законов РФ от 23 июня 2003 г. N </w:t>
      </w:r>
      <w:hyperlink r:id="rId12" w:tgtFrame="_parent" w:history="1">
        <w:r w:rsidRPr="00034E71">
          <w:rPr>
            <w:color w:val="000000"/>
            <w:u w:val="single"/>
          </w:rPr>
          <w:t>76-ФЗ</w:t>
        </w:r>
      </w:hyperlink>
      <w:r w:rsidRPr="00034E71">
        <w:t>, от 8 декабря 2003 г. N 169-ФЗ от 02.11.2004 N 127-ФЗ, от 02.07.2005 N 83-ФЗ, от 05.02.2007 N 13-ФЗ, от 19.07.2007 N 140-ФЗ, от 01.12.2007 N 318-ФЗ; с изм., внесенными Федеральным законом от 27.10.2008 N 175-ФЗ)</w:t>
      </w:r>
    </w:p>
    <w:p w:rsidR="00404E6C" w:rsidRPr="00034E71" w:rsidRDefault="00404E6C" w:rsidP="00034E71">
      <w:pPr>
        <w:numPr>
          <w:ilvl w:val="0"/>
          <w:numId w:val="6"/>
        </w:numPr>
        <w:shd w:val="clear" w:color="auto" w:fill="FFFFFF"/>
        <w:tabs>
          <w:tab w:val="num" w:pos="-426"/>
        </w:tabs>
        <w:ind w:left="0" w:firstLine="660"/>
        <w:jc w:val="both"/>
      </w:pPr>
      <w:proofErr w:type="spellStart"/>
      <w:r w:rsidRPr="00034E71">
        <w:t>Крутик</w:t>
      </w:r>
      <w:proofErr w:type="spellEnd"/>
      <w:r w:rsidRPr="00034E71">
        <w:t xml:space="preserve"> А.Б., Решетова М.В. Предпринимательство в сфере сервиса. Учебник. М.: АКАДЕМИЯ, 20</w:t>
      </w:r>
      <w:r w:rsidR="00322EE9">
        <w:t>20</w:t>
      </w:r>
      <w:r w:rsidRPr="00034E71">
        <w:t>.</w:t>
      </w:r>
    </w:p>
    <w:p w:rsidR="00404E6C" w:rsidRPr="00034E71" w:rsidRDefault="00404E6C" w:rsidP="00034E71">
      <w:pPr>
        <w:numPr>
          <w:ilvl w:val="0"/>
          <w:numId w:val="6"/>
        </w:numPr>
        <w:shd w:val="clear" w:color="auto" w:fill="FFFFFF"/>
        <w:tabs>
          <w:tab w:val="num" w:pos="-426"/>
        </w:tabs>
        <w:ind w:left="0" w:firstLine="660"/>
        <w:jc w:val="both"/>
      </w:pPr>
      <w:r w:rsidRPr="00034E71">
        <w:rPr>
          <w:iCs/>
          <w:shd w:val="clear" w:color="auto" w:fill="FFFFFF"/>
        </w:rPr>
        <w:t>Кузьмина, Е. Е. </w:t>
      </w:r>
      <w:r w:rsidRPr="00034E71">
        <w:rPr>
          <w:shd w:val="clear" w:color="auto" w:fill="FFFFFF"/>
        </w:rPr>
        <w:t xml:space="preserve">Предпринимательская деятельность : учебное пособие для СПО / Е. Е. Кузьмина, Л. П. Кузьмина. — 2-е изд., </w:t>
      </w:r>
      <w:proofErr w:type="spellStart"/>
      <w:r w:rsidRPr="00034E71">
        <w:rPr>
          <w:shd w:val="clear" w:color="auto" w:fill="FFFFFF"/>
        </w:rPr>
        <w:t>перераб</w:t>
      </w:r>
      <w:proofErr w:type="spellEnd"/>
      <w:r w:rsidRPr="00034E71">
        <w:rPr>
          <w:shd w:val="clear" w:color="auto" w:fill="FFFFFF"/>
        </w:rPr>
        <w:t xml:space="preserve">. и доп. — М. : Издательство </w:t>
      </w:r>
      <w:proofErr w:type="spellStart"/>
      <w:r w:rsidRPr="00034E71">
        <w:rPr>
          <w:shd w:val="clear" w:color="auto" w:fill="FFFFFF"/>
        </w:rPr>
        <w:t>Юрайт</w:t>
      </w:r>
      <w:proofErr w:type="spellEnd"/>
      <w:r w:rsidRPr="00034E71">
        <w:rPr>
          <w:shd w:val="clear" w:color="auto" w:fill="FFFFFF"/>
        </w:rPr>
        <w:t>, 20</w:t>
      </w:r>
      <w:r w:rsidR="00322EE9">
        <w:rPr>
          <w:shd w:val="clear" w:color="auto" w:fill="FFFFFF"/>
        </w:rPr>
        <w:t>20</w:t>
      </w:r>
      <w:r w:rsidRPr="00034E71">
        <w:rPr>
          <w:shd w:val="clear" w:color="auto" w:fill="FFFFFF"/>
        </w:rPr>
        <w:t>. — 508 с. — (Профессиональное образование). — ISBN 978-5-9916-9349-3. https://www.biblio-online.ru/viewer/BCEEE5E0-98EF-4EBF-A114-ADF030C3D856#page/1</w:t>
      </w:r>
    </w:p>
    <w:p w:rsidR="00404E6C" w:rsidRPr="00034E71" w:rsidRDefault="00404E6C" w:rsidP="00034E71">
      <w:pPr>
        <w:numPr>
          <w:ilvl w:val="0"/>
          <w:numId w:val="6"/>
        </w:numPr>
        <w:shd w:val="clear" w:color="auto" w:fill="FFFFFF"/>
        <w:tabs>
          <w:tab w:val="num" w:pos="-426"/>
        </w:tabs>
        <w:ind w:left="0" w:firstLine="660"/>
        <w:jc w:val="both"/>
      </w:pPr>
      <w:proofErr w:type="spellStart"/>
      <w:r w:rsidRPr="00034E71">
        <w:rPr>
          <w:iCs/>
          <w:shd w:val="clear" w:color="auto" w:fill="FFFFFF"/>
        </w:rPr>
        <w:t>Чеберко</w:t>
      </w:r>
      <w:proofErr w:type="spellEnd"/>
      <w:r w:rsidRPr="00034E71">
        <w:rPr>
          <w:iCs/>
          <w:shd w:val="clear" w:color="auto" w:fill="FFFFFF"/>
        </w:rPr>
        <w:t>, Е. Ф. </w:t>
      </w:r>
      <w:r w:rsidRPr="00034E71">
        <w:rPr>
          <w:shd w:val="clear" w:color="auto" w:fill="FFFFFF"/>
        </w:rPr>
        <w:t xml:space="preserve">Предпринимательская деятельность : учебник и практикум для СПО / Е. Ф. </w:t>
      </w:r>
      <w:proofErr w:type="spellStart"/>
      <w:r w:rsidRPr="00034E71">
        <w:rPr>
          <w:shd w:val="clear" w:color="auto" w:fill="FFFFFF"/>
        </w:rPr>
        <w:t>Чеберко</w:t>
      </w:r>
      <w:proofErr w:type="spellEnd"/>
      <w:r w:rsidRPr="00034E71">
        <w:rPr>
          <w:shd w:val="clear" w:color="auto" w:fill="FFFFFF"/>
        </w:rPr>
        <w:t xml:space="preserve">. — М. : Издательство </w:t>
      </w:r>
      <w:proofErr w:type="spellStart"/>
      <w:r w:rsidRPr="00034E71">
        <w:rPr>
          <w:shd w:val="clear" w:color="auto" w:fill="FFFFFF"/>
        </w:rPr>
        <w:t>Юрайт</w:t>
      </w:r>
      <w:proofErr w:type="spellEnd"/>
      <w:r w:rsidRPr="00034E71">
        <w:rPr>
          <w:shd w:val="clear" w:color="auto" w:fill="FFFFFF"/>
        </w:rPr>
        <w:t>, 20</w:t>
      </w:r>
      <w:r w:rsidR="00322EE9">
        <w:rPr>
          <w:shd w:val="clear" w:color="auto" w:fill="FFFFFF"/>
        </w:rPr>
        <w:t>20</w:t>
      </w:r>
      <w:r w:rsidRPr="00034E71">
        <w:rPr>
          <w:shd w:val="clear" w:color="auto" w:fill="FFFFFF"/>
        </w:rPr>
        <w:t>. — 219 с. — (Профессиональное образование). — ISBN 978-5-534-05041-7. https://www.biblio-online.ru/viewer/BB07BF60-B058-4FEB-8C8F-00FA1BEF9839#page/1</w:t>
      </w:r>
    </w:p>
    <w:p w:rsidR="00404E6C" w:rsidRPr="00034E71" w:rsidRDefault="00404E6C" w:rsidP="00034E71">
      <w:pPr>
        <w:shd w:val="clear" w:color="auto" w:fill="FFFFFF"/>
        <w:ind w:firstLine="660"/>
        <w:rPr>
          <w:b/>
          <w:bCs/>
        </w:rPr>
      </w:pPr>
    </w:p>
    <w:p w:rsidR="00404E6C" w:rsidRPr="00034E71" w:rsidRDefault="00404E6C" w:rsidP="00034E71">
      <w:pPr>
        <w:shd w:val="clear" w:color="auto" w:fill="FFFFFF"/>
        <w:ind w:firstLine="660"/>
        <w:rPr>
          <w:b/>
          <w:bCs/>
        </w:rPr>
      </w:pPr>
      <w:r w:rsidRPr="00034E71">
        <w:rPr>
          <w:b/>
          <w:bCs/>
        </w:rPr>
        <w:t>3.2.2 Интернет источники (электронные издания)</w:t>
      </w:r>
    </w:p>
    <w:p w:rsidR="00404E6C" w:rsidRPr="00034E71" w:rsidRDefault="006D005C" w:rsidP="00034E71">
      <w:pPr>
        <w:shd w:val="clear" w:color="auto" w:fill="FFFFFF"/>
        <w:ind w:firstLine="660"/>
        <w:rPr>
          <w:shd w:val="clear" w:color="auto" w:fill="FFFFFF"/>
        </w:rPr>
      </w:pPr>
      <w:hyperlink r:id="rId13" w:history="1">
        <w:r w:rsidR="00404E6C" w:rsidRPr="00034E71">
          <w:rPr>
            <w:b/>
            <w:bCs/>
            <w:color w:val="000000"/>
            <w:u w:val="single"/>
            <w:shd w:val="clear" w:color="auto" w:fill="FFFFFF"/>
          </w:rPr>
          <w:t>http://do.rksi.ru/library/courses/osnpred/book.dbk</w:t>
        </w:r>
      </w:hyperlink>
      <w:r w:rsidR="00404E6C" w:rsidRPr="00034E71">
        <w:rPr>
          <w:shd w:val="clear" w:color="auto" w:fill="FFFFFF"/>
        </w:rPr>
        <w:t xml:space="preserve"> </w:t>
      </w:r>
      <w:proofErr w:type="spellStart"/>
      <w:r w:rsidR="00404E6C" w:rsidRPr="00034E71">
        <w:rPr>
          <w:shd w:val="clear" w:color="auto" w:fill="FFFFFF"/>
        </w:rPr>
        <w:t>Машерук</w:t>
      </w:r>
      <w:proofErr w:type="spellEnd"/>
      <w:r w:rsidR="00404E6C" w:rsidRPr="00034E71">
        <w:rPr>
          <w:shd w:val="clear" w:color="auto" w:fill="FFFFFF"/>
        </w:rPr>
        <w:t xml:space="preserve"> Е.М. Основы предпринимательства. Дистанционный курс</w:t>
      </w:r>
    </w:p>
    <w:p w:rsidR="00404E6C" w:rsidRPr="00034E71" w:rsidRDefault="006D005C" w:rsidP="00034E71">
      <w:pPr>
        <w:shd w:val="clear" w:color="auto" w:fill="FFFFFF"/>
        <w:ind w:firstLine="660"/>
      </w:pPr>
      <w:hyperlink r:id="rId14" w:history="1">
        <w:r w:rsidR="00404E6C" w:rsidRPr="00034E71">
          <w:rPr>
            <w:b/>
            <w:bCs/>
            <w:color w:val="000000"/>
            <w:u w:val="single"/>
            <w:shd w:val="clear" w:color="auto" w:fill="FFFFFF"/>
          </w:rPr>
          <w:t>http://www.petrograd.biz/business_manual/business_13.php</w:t>
        </w:r>
      </w:hyperlink>
      <w:r w:rsidR="00404E6C" w:rsidRPr="00034E71">
        <w:rPr>
          <w:shd w:val="clear" w:color="auto" w:fill="FFFFFF"/>
        </w:rPr>
        <w:t xml:space="preserve"> Мельников М.М. </w:t>
      </w:r>
    </w:p>
    <w:p w:rsidR="00404E6C" w:rsidRPr="00034E71" w:rsidRDefault="006D005C" w:rsidP="00034E71">
      <w:pPr>
        <w:shd w:val="clear" w:color="auto" w:fill="FFFFFF"/>
        <w:ind w:firstLine="660"/>
        <w:rPr>
          <w:shd w:val="clear" w:color="auto" w:fill="FFFFFF"/>
        </w:rPr>
      </w:pPr>
      <w:hyperlink r:id="rId15" w:history="1">
        <w:r w:rsidR="00404E6C" w:rsidRPr="00034E71">
          <w:rPr>
            <w:b/>
            <w:bCs/>
            <w:color w:val="000000"/>
            <w:u w:val="single"/>
            <w:shd w:val="clear" w:color="auto" w:fill="FFFFFF"/>
          </w:rPr>
          <w:t>http://www.mybiz.ru/</w:t>
        </w:r>
      </w:hyperlink>
      <w:r w:rsidR="00404E6C" w:rsidRPr="00034E71">
        <w:rPr>
          <w:shd w:val="clear" w:color="auto" w:fill="FFFFFF"/>
        </w:rPr>
        <w:t xml:space="preserve"> Свой бизнес/электронный журнал.</w:t>
      </w:r>
    </w:p>
    <w:p w:rsidR="00404E6C" w:rsidRPr="00034E71" w:rsidRDefault="006D005C" w:rsidP="00034E71">
      <w:pPr>
        <w:shd w:val="clear" w:color="auto" w:fill="FFFFFF"/>
        <w:ind w:firstLine="660"/>
      </w:pPr>
      <w:hyperlink r:id="rId16" w:history="1">
        <w:r w:rsidR="00404E6C" w:rsidRPr="00034E71">
          <w:rPr>
            <w:b/>
            <w:bCs/>
            <w:color w:val="000000"/>
            <w:u w:val="single"/>
            <w:shd w:val="clear" w:color="auto" w:fill="FFFFFF"/>
          </w:rPr>
          <w:t>http://www.registriruisam.ru/index.html</w:t>
        </w:r>
      </w:hyperlink>
      <w:r w:rsidR="00404E6C" w:rsidRPr="00034E71">
        <w:rPr>
          <w:shd w:val="clear" w:color="auto" w:fill="FFFFFF"/>
        </w:rPr>
        <w:t xml:space="preserve"> Документы для регистрации и перерегистрации ООО (в соответствии с ФЗ-312) и ИП. Рекомендации по выбору банка и открытию расчетного счета. </w:t>
      </w:r>
      <w:hyperlink r:id="rId17" w:history="1">
        <w:r w:rsidR="00404E6C" w:rsidRPr="00034E71">
          <w:rPr>
            <w:color w:val="000000"/>
            <w:u w:val="single"/>
          </w:rPr>
          <w:t>http://producm.ru/books/business_structure/book7/p10/</w:t>
        </w:r>
      </w:hyperlink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853"/>
      </w:tblGrid>
      <w:tr w:rsidR="00404E6C" w:rsidRPr="00034E71" w:rsidTr="00404E6C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04E6C" w:rsidRPr="00034E71" w:rsidRDefault="00404E6C" w:rsidP="00034E71">
            <w:pPr>
              <w:ind w:firstLine="660"/>
              <w:jc w:val="both"/>
              <w:rPr>
                <w:lang w:eastAsia="en-US"/>
              </w:rPr>
            </w:pPr>
            <w:r w:rsidRPr="00034E71">
              <w:rPr>
                <w:spacing w:val="1"/>
                <w:lang w:eastAsia="en-US"/>
              </w:rPr>
              <w:t xml:space="preserve">Мультимедийное модульное издание «Строим отель» </w:t>
            </w:r>
            <w:r w:rsidRPr="00034E71">
              <w:rPr>
                <w:spacing w:val="1"/>
                <w:lang w:val="en-US" w:eastAsia="en-US"/>
              </w:rPr>
              <w:t>People</w:t>
            </w:r>
            <w:r w:rsidRPr="00034E71">
              <w:rPr>
                <w:spacing w:val="1"/>
                <w:lang w:eastAsia="en-US"/>
              </w:rPr>
              <w:t xml:space="preserve"> &amp; </w:t>
            </w:r>
            <w:r w:rsidRPr="00034E71">
              <w:rPr>
                <w:spacing w:val="1"/>
                <w:lang w:val="en-US" w:eastAsia="en-US"/>
              </w:rPr>
              <w:t>Life</w:t>
            </w:r>
            <w:r w:rsidRPr="00034E71">
              <w:rPr>
                <w:spacing w:val="1"/>
                <w:lang w:eastAsia="en-US"/>
              </w:rPr>
              <w:t xml:space="preserve"> </w:t>
            </w:r>
            <w:r w:rsidRPr="00034E71">
              <w:rPr>
                <w:lang w:val="en-US" w:eastAsia="en-US"/>
              </w:rPr>
              <w:t>media</w:t>
            </w:r>
            <w:r w:rsidRPr="00034E71">
              <w:rPr>
                <w:lang w:eastAsia="en-US"/>
              </w:rPr>
              <w:t xml:space="preserve"> </w:t>
            </w:r>
            <w:r w:rsidRPr="00034E71">
              <w:rPr>
                <w:lang w:val="en-US" w:eastAsia="en-US"/>
              </w:rPr>
              <w:t>group</w:t>
            </w:r>
            <w:r w:rsidRPr="00034E71">
              <w:rPr>
                <w:spacing w:val="1"/>
                <w:lang w:eastAsia="en-US"/>
              </w:rPr>
              <w:t>, 2009</w:t>
            </w:r>
          </w:p>
        </w:tc>
      </w:tr>
    </w:tbl>
    <w:p w:rsidR="00404E6C" w:rsidRPr="00034E71" w:rsidRDefault="00404E6C" w:rsidP="00034E71">
      <w:pPr>
        <w:ind w:firstLine="770"/>
        <w:rPr>
          <w:bCs/>
        </w:rPr>
      </w:pPr>
    </w:p>
    <w:p w:rsidR="00642927" w:rsidRPr="00034E71" w:rsidRDefault="00642927" w:rsidP="00034E71">
      <w:pPr>
        <w:ind w:firstLine="770"/>
        <w:contextualSpacing/>
        <w:rPr>
          <w:b/>
        </w:rPr>
      </w:pPr>
    </w:p>
    <w:p w:rsidR="00642927" w:rsidRPr="00034E71" w:rsidRDefault="00642927" w:rsidP="00034E71">
      <w:pPr>
        <w:ind w:firstLine="770"/>
        <w:contextualSpacing/>
        <w:rPr>
          <w:b/>
        </w:rPr>
      </w:pPr>
    </w:p>
    <w:p w:rsidR="00642927" w:rsidRPr="00034E71" w:rsidRDefault="00642927" w:rsidP="00034E71">
      <w:pPr>
        <w:ind w:firstLine="770"/>
        <w:contextualSpacing/>
        <w:rPr>
          <w:b/>
        </w:rPr>
      </w:pPr>
    </w:p>
    <w:p w:rsidR="00404E6C" w:rsidRPr="00034E71" w:rsidRDefault="0028537D" w:rsidP="00322EE9">
      <w:pPr>
        <w:ind w:left="360"/>
        <w:jc w:val="center"/>
        <w:rPr>
          <w:b/>
        </w:rPr>
      </w:pPr>
      <w:r w:rsidRPr="00034E71">
        <w:rPr>
          <w:b/>
        </w:rPr>
        <w:lastRenderedPageBreak/>
        <w:t xml:space="preserve">4. </w:t>
      </w:r>
      <w:r w:rsidR="00404E6C" w:rsidRPr="00034E71">
        <w:rPr>
          <w:b/>
        </w:rPr>
        <w:t xml:space="preserve">КОНТРОЛЬ И ОЦЕНКА РЕЗУЛЬТАТОВ ОСВОЕНИЯ УЧЕБНОЙ ДИСЦИПЛИНЫ </w:t>
      </w:r>
    </w:p>
    <w:p w:rsidR="00642927" w:rsidRPr="00034E71" w:rsidRDefault="00642927" w:rsidP="00034E71">
      <w:pPr>
        <w:pStyle w:val="af0"/>
        <w:rPr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60"/>
        <w:gridCol w:w="3194"/>
        <w:gridCol w:w="2899"/>
      </w:tblGrid>
      <w:tr w:rsidR="00404E6C" w:rsidRPr="00034E71" w:rsidTr="00404E6C">
        <w:tc>
          <w:tcPr>
            <w:tcW w:w="1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4E6C" w:rsidRPr="00034E71" w:rsidRDefault="00404E6C" w:rsidP="00034E71">
            <w:pPr>
              <w:jc w:val="both"/>
              <w:rPr>
                <w:b/>
                <w:bCs/>
              </w:rPr>
            </w:pPr>
            <w:r w:rsidRPr="00034E71">
              <w:rPr>
                <w:b/>
                <w:bCs/>
              </w:rPr>
              <w:t>Результаты обучения</w:t>
            </w:r>
          </w:p>
        </w:tc>
        <w:tc>
          <w:tcPr>
            <w:tcW w:w="1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4E6C" w:rsidRPr="00034E71" w:rsidRDefault="00404E6C" w:rsidP="00034E71">
            <w:pPr>
              <w:jc w:val="both"/>
              <w:rPr>
                <w:b/>
                <w:bCs/>
              </w:rPr>
            </w:pPr>
            <w:r w:rsidRPr="00034E71">
              <w:rPr>
                <w:b/>
                <w:bCs/>
              </w:rPr>
              <w:t>Критерии оценки</w:t>
            </w:r>
          </w:p>
        </w:tc>
        <w:tc>
          <w:tcPr>
            <w:tcW w:w="1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4E6C" w:rsidRPr="00034E71" w:rsidRDefault="00404E6C" w:rsidP="00034E71">
            <w:pPr>
              <w:jc w:val="both"/>
              <w:rPr>
                <w:b/>
                <w:bCs/>
              </w:rPr>
            </w:pPr>
            <w:r w:rsidRPr="00034E71">
              <w:rPr>
                <w:b/>
                <w:bCs/>
              </w:rPr>
              <w:t>Методы оценки</w:t>
            </w:r>
          </w:p>
        </w:tc>
      </w:tr>
      <w:tr w:rsidR="00404E6C" w:rsidRPr="00034E71" w:rsidTr="00404E6C">
        <w:tc>
          <w:tcPr>
            <w:tcW w:w="1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4E6C" w:rsidRPr="00034E71" w:rsidRDefault="00404E6C" w:rsidP="00034E71">
            <w:pPr>
              <w:jc w:val="both"/>
              <w:rPr>
                <w:bCs/>
              </w:rPr>
            </w:pPr>
            <w:r w:rsidRPr="00034E71">
              <w:rPr>
                <w:bCs/>
              </w:rPr>
              <w:t>Перечень знаний, осваиваемых в рамках дисциплины</w:t>
            </w:r>
          </w:p>
        </w:tc>
        <w:tc>
          <w:tcPr>
            <w:tcW w:w="1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4E6C" w:rsidRPr="00034E71" w:rsidRDefault="00404E6C" w:rsidP="00034E71">
            <w:pPr>
              <w:jc w:val="both"/>
              <w:rPr>
                <w:bCs/>
              </w:rPr>
            </w:pPr>
            <w:r w:rsidRPr="00034E71">
              <w:t>Характеристика демонстрируемых знаний</w:t>
            </w:r>
          </w:p>
        </w:tc>
        <w:tc>
          <w:tcPr>
            <w:tcW w:w="1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4E6C" w:rsidRPr="00034E71" w:rsidRDefault="00404E6C" w:rsidP="00034E71">
            <w:pPr>
              <w:jc w:val="both"/>
              <w:rPr>
                <w:b/>
              </w:rPr>
            </w:pPr>
            <w:r w:rsidRPr="00034E71">
              <w:t>Например: тестирование</w:t>
            </w:r>
          </w:p>
        </w:tc>
      </w:tr>
      <w:tr w:rsidR="00404E6C" w:rsidRPr="00034E71" w:rsidTr="00404E6C">
        <w:tc>
          <w:tcPr>
            <w:tcW w:w="1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4E6C" w:rsidRPr="00034E71" w:rsidRDefault="00404E6C" w:rsidP="00322EE9">
            <w:pPr>
              <w:shd w:val="clear" w:color="auto" w:fill="FFFFFF"/>
              <w:jc w:val="both"/>
            </w:pPr>
            <w:r w:rsidRPr="00034E71">
              <w:t>Содержание предпринимательской деятельности</w:t>
            </w:r>
          </w:p>
        </w:tc>
        <w:tc>
          <w:tcPr>
            <w:tcW w:w="1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4E6C" w:rsidRPr="00034E71" w:rsidRDefault="00404E6C" w:rsidP="00034E71">
            <w:pPr>
              <w:jc w:val="both"/>
              <w:rPr>
                <w:bCs/>
              </w:rPr>
            </w:pPr>
            <w:r w:rsidRPr="00034E71">
              <w:t>Ответы на вопросы на знание и понимание</w:t>
            </w:r>
          </w:p>
        </w:tc>
        <w:tc>
          <w:tcPr>
            <w:tcW w:w="1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4E6C" w:rsidRPr="00034E71" w:rsidRDefault="00404E6C" w:rsidP="00034E71">
            <w:pPr>
              <w:jc w:val="both"/>
            </w:pPr>
            <w:r w:rsidRPr="00034E71">
              <w:t>Устный опрос</w:t>
            </w:r>
          </w:p>
        </w:tc>
      </w:tr>
      <w:tr w:rsidR="00404E6C" w:rsidRPr="00034E71" w:rsidTr="00404E6C">
        <w:tc>
          <w:tcPr>
            <w:tcW w:w="1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4E6C" w:rsidRPr="00034E71" w:rsidRDefault="00404E6C" w:rsidP="00034E71">
            <w:pPr>
              <w:shd w:val="clear" w:color="auto" w:fill="FFFFFF"/>
              <w:jc w:val="both"/>
            </w:pPr>
            <w:r w:rsidRPr="00034E71">
              <w:t>Предпринимательская идея и ее выбор</w:t>
            </w:r>
          </w:p>
        </w:tc>
        <w:tc>
          <w:tcPr>
            <w:tcW w:w="1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4E6C" w:rsidRPr="00034E71" w:rsidRDefault="00404E6C" w:rsidP="00034E71">
            <w:pPr>
              <w:jc w:val="both"/>
              <w:rPr>
                <w:bCs/>
              </w:rPr>
            </w:pPr>
            <w:r w:rsidRPr="00034E71">
              <w:rPr>
                <w:bCs/>
              </w:rPr>
              <w:t>Соответствие критериям оценки</w:t>
            </w:r>
          </w:p>
        </w:tc>
        <w:tc>
          <w:tcPr>
            <w:tcW w:w="1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4E6C" w:rsidRPr="00034E71" w:rsidRDefault="00404E6C" w:rsidP="00034E71">
            <w:pPr>
              <w:jc w:val="both"/>
            </w:pPr>
            <w:r w:rsidRPr="00034E71">
              <w:t>Выбор предпринимательской идеи, презентация, обоснование</w:t>
            </w:r>
          </w:p>
        </w:tc>
      </w:tr>
      <w:tr w:rsidR="00404E6C" w:rsidRPr="00034E71" w:rsidTr="00404E6C">
        <w:tc>
          <w:tcPr>
            <w:tcW w:w="1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4E6C" w:rsidRPr="00034E71" w:rsidRDefault="00404E6C" w:rsidP="00034E71">
            <w:pPr>
              <w:jc w:val="both"/>
            </w:pPr>
            <w:r w:rsidRPr="00034E71">
              <w:t>Создание собственного дела.</w:t>
            </w:r>
          </w:p>
        </w:tc>
        <w:tc>
          <w:tcPr>
            <w:tcW w:w="1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4E6C" w:rsidRPr="00034E71" w:rsidRDefault="00404E6C" w:rsidP="00034E71">
            <w:pPr>
              <w:jc w:val="both"/>
              <w:rPr>
                <w:bCs/>
              </w:rPr>
            </w:pPr>
            <w:r w:rsidRPr="00034E71">
              <w:rPr>
                <w:bCs/>
              </w:rPr>
              <w:t>Соответствие критериям оценки</w:t>
            </w:r>
          </w:p>
        </w:tc>
        <w:tc>
          <w:tcPr>
            <w:tcW w:w="1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4E6C" w:rsidRPr="00034E71" w:rsidRDefault="00404E6C" w:rsidP="00034E71">
            <w:pPr>
              <w:jc w:val="both"/>
            </w:pPr>
            <w:r w:rsidRPr="00034E71">
              <w:t>Ситуационная задача</w:t>
            </w:r>
          </w:p>
        </w:tc>
      </w:tr>
      <w:tr w:rsidR="00404E6C" w:rsidRPr="00034E71" w:rsidTr="00404E6C">
        <w:tc>
          <w:tcPr>
            <w:tcW w:w="1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4E6C" w:rsidRPr="00034E71" w:rsidRDefault="00404E6C" w:rsidP="00034E71">
            <w:pPr>
              <w:jc w:val="both"/>
            </w:pPr>
            <w:r w:rsidRPr="00034E71">
              <w:t xml:space="preserve">Экономическая безопасность предпринимательской единицы </w:t>
            </w:r>
          </w:p>
        </w:tc>
        <w:tc>
          <w:tcPr>
            <w:tcW w:w="1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4E6C" w:rsidRPr="00034E71" w:rsidRDefault="00404E6C" w:rsidP="00034E71">
            <w:pPr>
              <w:jc w:val="both"/>
              <w:rPr>
                <w:bCs/>
              </w:rPr>
            </w:pPr>
            <w:r w:rsidRPr="00034E71">
              <w:t>Ответы на вопросы на знание и понимание</w:t>
            </w:r>
          </w:p>
        </w:tc>
        <w:tc>
          <w:tcPr>
            <w:tcW w:w="1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4E6C" w:rsidRPr="00034E71" w:rsidRDefault="00404E6C" w:rsidP="00034E71">
            <w:pPr>
              <w:jc w:val="both"/>
            </w:pPr>
            <w:r w:rsidRPr="00034E71">
              <w:t>Устный опрос</w:t>
            </w:r>
          </w:p>
        </w:tc>
      </w:tr>
      <w:tr w:rsidR="00404E6C" w:rsidRPr="00034E71" w:rsidTr="00404E6C">
        <w:tc>
          <w:tcPr>
            <w:tcW w:w="1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4E6C" w:rsidRPr="00034E71" w:rsidRDefault="00404E6C" w:rsidP="00034E71">
            <w:pPr>
              <w:jc w:val="both"/>
              <w:rPr>
                <w:bCs/>
              </w:rPr>
            </w:pPr>
            <w:r w:rsidRPr="00034E71">
              <w:rPr>
                <w:bCs/>
              </w:rPr>
              <w:t>Технология бизнес-планирования</w:t>
            </w:r>
          </w:p>
        </w:tc>
        <w:tc>
          <w:tcPr>
            <w:tcW w:w="1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4E6C" w:rsidRPr="00034E71" w:rsidRDefault="00404E6C" w:rsidP="00034E71">
            <w:pPr>
              <w:jc w:val="both"/>
            </w:pPr>
            <w:r w:rsidRPr="00034E71">
              <w:rPr>
                <w:bCs/>
              </w:rPr>
              <w:t>Соответствие критериям оценки</w:t>
            </w:r>
          </w:p>
        </w:tc>
        <w:tc>
          <w:tcPr>
            <w:tcW w:w="1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4E6C" w:rsidRPr="00034E71" w:rsidRDefault="00404E6C" w:rsidP="00034E71">
            <w:pPr>
              <w:jc w:val="both"/>
              <w:rPr>
                <w:b/>
              </w:rPr>
            </w:pPr>
            <w:r w:rsidRPr="00034E71">
              <w:t>Ситуационная задача</w:t>
            </w:r>
          </w:p>
        </w:tc>
      </w:tr>
    </w:tbl>
    <w:p w:rsidR="00404E6C" w:rsidRPr="00034E71" w:rsidRDefault="00404E6C" w:rsidP="00034E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</w:rPr>
      </w:pPr>
    </w:p>
    <w:p w:rsidR="00404E6C" w:rsidRPr="00034E71" w:rsidRDefault="00404E6C" w:rsidP="00034E71">
      <w:pPr>
        <w:ind w:firstLine="709"/>
        <w:jc w:val="both"/>
      </w:pPr>
      <w:r w:rsidRPr="00034E71">
        <w:t xml:space="preserve">Оценка индивидуальных образовательных достижений по результатам </w:t>
      </w:r>
      <w:r w:rsidRPr="00034E71">
        <w:rPr>
          <w:spacing w:val="-3"/>
        </w:rPr>
        <w:t>т</w:t>
      </w:r>
      <w:r w:rsidRPr="00034E71">
        <w:t xml:space="preserve">екущего контроля и промежуточной аттестации производится в соответствии с универсальной шкалой (таблица). </w:t>
      </w:r>
    </w:p>
    <w:p w:rsidR="00404E6C" w:rsidRPr="00034E71" w:rsidRDefault="00404E6C" w:rsidP="00034E71">
      <w:pPr>
        <w:ind w:firstLine="709"/>
        <w:jc w:val="both"/>
      </w:pPr>
    </w:p>
    <w:tbl>
      <w:tblPr>
        <w:tblW w:w="7991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700"/>
        <w:gridCol w:w="2318"/>
        <w:gridCol w:w="2973"/>
      </w:tblGrid>
      <w:tr w:rsidR="00404E6C" w:rsidRPr="00034E71" w:rsidTr="00404E6C">
        <w:trPr>
          <w:trHeight w:val="20"/>
          <w:jc w:val="center"/>
        </w:trPr>
        <w:tc>
          <w:tcPr>
            <w:tcW w:w="27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noWrap/>
            <w:vAlign w:val="center"/>
            <w:hideMark/>
          </w:tcPr>
          <w:p w:rsidR="00404E6C" w:rsidRPr="00034E71" w:rsidRDefault="00404E6C" w:rsidP="00034E71">
            <w:r w:rsidRPr="00034E71">
              <w:t>Процент результативности (правильных ответов)</w:t>
            </w:r>
          </w:p>
        </w:tc>
        <w:tc>
          <w:tcPr>
            <w:tcW w:w="5291" w:type="dxa"/>
            <w:gridSpan w:val="2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404E6C" w:rsidRPr="00034E71" w:rsidRDefault="00404E6C" w:rsidP="00034E71">
            <w:r w:rsidRPr="00034E71">
              <w:t>Качественная оценка индивидуальных образовательных достижений</w:t>
            </w:r>
          </w:p>
        </w:tc>
      </w:tr>
      <w:tr w:rsidR="00404E6C" w:rsidRPr="00034E71" w:rsidTr="00404E6C">
        <w:trPr>
          <w:trHeight w:val="20"/>
          <w:jc w:val="center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404E6C" w:rsidRPr="00034E71" w:rsidRDefault="00404E6C" w:rsidP="00034E71"/>
        </w:tc>
        <w:tc>
          <w:tcPr>
            <w:tcW w:w="2318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404E6C" w:rsidRPr="00034E71" w:rsidRDefault="00404E6C" w:rsidP="00034E71">
            <w:r w:rsidRPr="00034E71">
              <w:t>балл (отметка)</w:t>
            </w:r>
          </w:p>
        </w:tc>
        <w:tc>
          <w:tcPr>
            <w:tcW w:w="2973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04E6C" w:rsidRPr="00034E71" w:rsidRDefault="00404E6C" w:rsidP="00034E71">
            <w:r w:rsidRPr="00034E71">
              <w:t>вербальный аналог</w:t>
            </w:r>
          </w:p>
        </w:tc>
      </w:tr>
      <w:tr w:rsidR="00404E6C" w:rsidRPr="00034E71" w:rsidTr="00404E6C">
        <w:trPr>
          <w:trHeight w:val="20"/>
          <w:jc w:val="center"/>
        </w:trPr>
        <w:tc>
          <w:tcPr>
            <w:tcW w:w="2700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:rsidR="00404E6C" w:rsidRPr="00034E71" w:rsidRDefault="00404E6C" w:rsidP="00034E71">
            <w:pPr>
              <w:jc w:val="center"/>
            </w:pPr>
            <w:r w:rsidRPr="00034E71">
              <w:t>90 ÷ 100</w:t>
            </w:r>
          </w:p>
        </w:tc>
        <w:tc>
          <w:tcPr>
            <w:tcW w:w="2318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04E6C" w:rsidRPr="00034E71" w:rsidRDefault="00404E6C" w:rsidP="00034E71">
            <w:pPr>
              <w:jc w:val="center"/>
            </w:pPr>
            <w:r w:rsidRPr="00034E71">
              <w:t>5</w:t>
            </w:r>
          </w:p>
        </w:tc>
        <w:tc>
          <w:tcPr>
            <w:tcW w:w="2973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hideMark/>
          </w:tcPr>
          <w:p w:rsidR="00404E6C" w:rsidRPr="00034E71" w:rsidRDefault="00404E6C" w:rsidP="00034E71">
            <w:pPr>
              <w:jc w:val="center"/>
            </w:pPr>
            <w:r w:rsidRPr="00034E71">
              <w:t>отлично</w:t>
            </w:r>
          </w:p>
        </w:tc>
      </w:tr>
      <w:tr w:rsidR="00404E6C" w:rsidRPr="00034E71" w:rsidTr="00404E6C">
        <w:trPr>
          <w:trHeight w:val="20"/>
          <w:jc w:val="center"/>
        </w:trPr>
        <w:tc>
          <w:tcPr>
            <w:tcW w:w="27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:rsidR="00404E6C" w:rsidRPr="00034E71" w:rsidRDefault="00404E6C" w:rsidP="00034E71">
            <w:pPr>
              <w:jc w:val="center"/>
            </w:pPr>
            <w:r w:rsidRPr="00034E71">
              <w:t>80 ÷ 89</w:t>
            </w:r>
          </w:p>
        </w:tc>
        <w:tc>
          <w:tcPr>
            <w:tcW w:w="23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04E6C" w:rsidRPr="00034E71" w:rsidRDefault="00404E6C" w:rsidP="00034E71">
            <w:pPr>
              <w:jc w:val="center"/>
            </w:pPr>
            <w:r w:rsidRPr="00034E71">
              <w:t>4</w:t>
            </w:r>
          </w:p>
        </w:tc>
        <w:tc>
          <w:tcPr>
            <w:tcW w:w="29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hideMark/>
          </w:tcPr>
          <w:p w:rsidR="00404E6C" w:rsidRPr="00034E71" w:rsidRDefault="00404E6C" w:rsidP="00034E71">
            <w:pPr>
              <w:jc w:val="center"/>
            </w:pPr>
            <w:r w:rsidRPr="00034E71">
              <w:t>хорошо</w:t>
            </w:r>
          </w:p>
        </w:tc>
      </w:tr>
      <w:tr w:rsidR="00404E6C" w:rsidRPr="00034E71" w:rsidTr="00404E6C">
        <w:trPr>
          <w:trHeight w:val="20"/>
          <w:jc w:val="center"/>
        </w:trPr>
        <w:tc>
          <w:tcPr>
            <w:tcW w:w="27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:rsidR="00404E6C" w:rsidRPr="00034E71" w:rsidRDefault="00404E6C" w:rsidP="00034E71">
            <w:pPr>
              <w:jc w:val="center"/>
            </w:pPr>
            <w:r w:rsidRPr="00034E71">
              <w:t>70 ÷ 79</w:t>
            </w:r>
          </w:p>
        </w:tc>
        <w:tc>
          <w:tcPr>
            <w:tcW w:w="23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04E6C" w:rsidRPr="00034E71" w:rsidRDefault="00404E6C" w:rsidP="00034E71">
            <w:pPr>
              <w:jc w:val="center"/>
            </w:pPr>
            <w:r w:rsidRPr="00034E71">
              <w:t>3</w:t>
            </w:r>
          </w:p>
        </w:tc>
        <w:tc>
          <w:tcPr>
            <w:tcW w:w="29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hideMark/>
          </w:tcPr>
          <w:p w:rsidR="00404E6C" w:rsidRPr="00034E71" w:rsidRDefault="00404E6C" w:rsidP="00034E71">
            <w:pPr>
              <w:jc w:val="center"/>
            </w:pPr>
            <w:r w:rsidRPr="00034E71">
              <w:t>удовлетворительно</w:t>
            </w:r>
          </w:p>
        </w:tc>
      </w:tr>
      <w:tr w:rsidR="00404E6C" w:rsidRPr="00034E71" w:rsidTr="00404E6C">
        <w:trPr>
          <w:trHeight w:val="20"/>
          <w:jc w:val="center"/>
        </w:trPr>
        <w:tc>
          <w:tcPr>
            <w:tcW w:w="2700" w:type="dxa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noWrap/>
            <w:vAlign w:val="center"/>
            <w:hideMark/>
          </w:tcPr>
          <w:p w:rsidR="00404E6C" w:rsidRPr="00034E71" w:rsidRDefault="00404E6C" w:rsidP="00034E71">
            <w:pPr>
              <w:jc w:val="center"/>
            </w:pPr>
            <w:r w:rsidRPr="00034E71">
              <w:t>менее 70</w:t>
            </w:r>
          </w:p>
        </w:tc>
        <w:tc>
          <w:tcPr>
            <w:tcW w:w="2318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404E6C" w:rsidRPr="00034E71" w:rsidRDefault="00404E6C" w:rsidP="00034E71">
            <w:pPr>
              <w:jc w:val="center"/>
            </w:pPr>
            <w:r w:rsidRPr="00034E71">
              <w:t>2</w:t>
            </w:r>
          </w:p>
        </w:tc>
        <w:tc>
          <w:tcPr>
            <w:tcW w:w="2973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04E6C" w:rsidRPr="00034E71" w:rsidRDefault="00404E6C" w:rsidP="00034E71">
            <w:pPr>
              <w:jc w:val="center"/>
            </w:pPr>
            <w:r w:rsidRPr="00034E71">
              <w:t>не удовлетворительно</w:t>
            </w:r>
          </w:p>
        </w:tc>
      </w:tr>
    </w:tbl>
    <w:p w:rsidR="00404E6C" w:rsidRPr="00034E71" w:rsidRDefault="00404E6C" w:rsidP="00034E71">
      <w:pPr>
        <w:widowControl w:val="0"/>
        <w:suppressAutoHyphens/>
        <w:ind w:firstLine="720"/>
        <w:jc w:val="both"/>
      </w:pPr>
    </w:p>
    <w:p w:rsidR="00404E6C" w:rsidRPr="00034E71" w:rsidRDefault="00404E6C" w:rsidP="00034E71">
      <w:pPr>
        <w:widowControl w:val="0"/>
        <w:suppressAutoHyphens/>
        <w:ind w:firstLine="720"/>
        <w:jc w:val="both"/>
      </w:pPr>
      <w:r w:rsidRPr="00034E71">
        <w:t xml:space="preserve">На этапе промежуточной аттестации по медиане качественных оценок индивидуальных образовательных достижений экзаменационной комиссией определяется интегральная оценка уровня подготовки по учебной дисциплине. </w:t>
      </w:r>
    </w:p>
    <w:p w:rsidR="00404E6C" w:rsidRPr="00034E71" w:rsidRDefault="00404E6C" w:rsidP="00034E71"/>
    <w:p w:rsidR="00404E6C" w:rsidRPr="00034E71" w:rsidRDefault="00404E6C" w:rsidP="00034E71"/>
    <w:p w:rsidR="0072450C" w:rsidRPr="00034E71" w:rsidRDefault="0072450C" w:rsidP="00034E7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</w:pPr>
    </w:p>
    <w:sectPr w:rsidR="0072450C" w:rsidRPr="00034E71" w:rsidSect="00B061FA">
      <w:pgSz w:w="11906" w:h="16838"/>
      <w:pgMar w:top="851" w:right="851" w:bottom="851" w:left="1418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D005C" w:rsidRDefault="006D005C">
      <w:r>
        <w:separator/>
      </w:r>
    </w:p>
  </w:endnote>
  <w:endnote w:type="continuationSeparator" w:id="0">
    <w:p w:rsidR="006D005C" w:rsidRDefault="006D00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E73C5" w:rsidRDefault="00AE73C5" w:rsidP="003150DC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AE73C5" w:rsidRDefault="00AE73C5" w:rsidP="003150DC">
    <w:pPr>
      <w:pStyle w:val="a6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746155129"/>
      <w:docPartObj>
        <w:docPartGallery w:val="Page Numbers (Bottom of Page)"/>
        <w:docPartUnique/>
      </w:docPartObj>
    </w:sdtPr>
    <w:sdtEndPr/>
    <w:sdtContent>
      <w:p w:rsidR="00EC5572" w:rsidRDefault="00EC5572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AE73C5" w:rsidRDefault="00AE73C5" w:rsidP="003150DC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D005C" w:rsidRDefault="006D005C">
      <w:r>
        <w:separator/>
      </w:r>
    </w:p>
  </w:footnote>
  <w:footnote w:type="continuationSeparator" w:id="0">
    <w:p w:rsidR="006D005C" w:rsidRDefault="006D005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" w15:restartNumberingAfterBreak="0">
    <w:nsid w:val="20367F35"/>
    <w:multiLevelType w:val="hybridMultilevel"/>
    <w:tmpl w:val="C79A0160"/>
    <w:lvl w:ilvl="0" w:tplc="782A4C1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732939"/>
    <w:multiLevelType w:val="multilevel"/>
    <w:tmpl w:val="E83E51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0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560" w:hanging="1800"/>
      </w:pPr>
      <w:rPr>
        <w:rFonts w:hint="default"/>
      </w:rPr>
    </w:lvl>
  </w:abstractNum>
  <w:abstractNum w:abstractNumId="3" w15:restartNumberingAfterBreak="0">
    <w:nsid w:val="456F70E8"/>
    <w:multiLevelType w:val="multilevel"/>
    <w:tmpl w:val="87BA4CD8"/>
    <w:lvl w:ilvl="0">
      <w:start w:val="1"/>
      <w:numFmt w:val="decimal"/>
      <w:lvlText w:val="%1."/>
      <w:lvlJc w:val="left"/>
      <w:pPr>
        <w:tabs>
          <w:tab w:val="num" w:pos="470"/>
        </w:tabs>
        <w:ind w:left="47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190"/>
        </w:tabs>
        <w:ind w:left="119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910"/>
        </w:tabs>
        <w:ind w:left="191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630"/>
        </w:tabs>
        <w:ind w:left="263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350"/>
        </w:tabs>
        <w:ind w:left="335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070"/>
        </w:tabs>
        <w:ind w:left="407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90"/>
        </w:tabs>
        <w:ind w:left="479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510"/>
        </w:tabs>
        <w:ind w:left="551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230"/>
        </w:tabs>
        <w:ind w:left="6230" w:hanging="360"/>
      </w:pPr>
      <w:rPr>
        <w:rFonts w:cs="Times New Roman"/>
      </w:rPr>
    </w:lvl>
  </w:abstractNum>
  <w:abstractNum w:abstractNumId="4" w15:restartNumberingAfterBreak="0">
    <w:nsid w:val="5FE34CFE"/>
    <w:multiLevelType w:val="multilevel"/>
    <w:tmpl w:val="8BB05402"/>
    <w:lvl w:ilvl="0">
      <w:start w:val="1"/>
      <w:numFmt w:val="decimal"/>
      <w:lvlText w:val="%1."/>
      <w:lvlJc w:val="left"/>
      <w:pPr>
        <w:ind w:left="900" w:hanging="361"/>
        <w:jc w:val="right"/>
      </w:pPr>
      <w:rPr>
        <w:rFonts w:hint="default"/>
        <w:b/>
        <w:bCs/>
        <w:i/>
        <w:iCs/>
        <w:w w:val="100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564" w:hanging="422"/>
      </w:pPr>
      <w:rPr>
        <w:rFonts w:hint="default"/>
        <w:b/>
        <w:bCs/>
        <w:w w:val="100"/>
        <w:lang w:val="ru-RU" w:eastAsia="en-US" w:bidi="ar-SA"/>
      </w:rPr>
    </w:lvl>
    <w:lvl w:ilvl="2">
      <w:numFmt w:val="bullet"/>
      <w:lvlText w:val="•"/>
      <w:lvlJc w:val="left"/>
      <w:pPr>
        <w:ind w:left="680" w:hanging="42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900" w:hanging="42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2169" w:hanging="42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3438" w:hanging="42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4707" w:hanging="42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5976" w:hanging="42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245" w:hanging="422"/>
      </w:pPr>
      <w:rPr>
        <w:rFonts w:hint="default"/>
        <w:lang w:val="ru-RU" w:eastAsia="en-US" w:bidi="ar-SA"/>
      </w:rPr>
    </w:lvl>
  </w:abstractNum>
  <w:abstractNum w:abstractNumId="5" w15:restartNumberingAfterBreak="0">
    <w:nsid w:val="60463190"/>
    <w:multiLevelType w:val="multilevel"/>
    <w:tmpl w:val="5C664D0C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95" w:hanging="49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6" w15:restartNumberingAfterBreak="0">
    <w:nsid w:val="76904AAF"/>
    <w:multiLevelType w:val="hybridMultilevel"/>
    <w:tmpl w:val="54AEF8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1"/>
  </w:num>
  <w:num w:numId="4">
    <w:abstractNumId w:val="5"/>
  </w:num>
  <w:num w:numId="5">
    <w:abstractNumId w:val="2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5152E"/>
    <w:rsid w:val="00011A69"/>
    <w:rsid w:val="00011E2A"/>
    <w:rsid w:val="000311D5"/>
    <w:rsid w:val="00034E71"/>
    <w:rsid w:val="00042247"/>
    <w:rsid w:val="00043DB8"/>
    <w:rsid w:val="00045948"/>
    <w:rsid w:val="000523D7"/>
    <w:rsid w:val="00091FF2"/>
    <w:rsid w:val="000A5EB5"/>
    <w:rsid w:val="000A703F"/>
    <w:rsid w:val="000C198A"/>
    <w:rsid w:val="000F233E"/>
    <w:rsid w:val="00100E9B"/>
    <w:rsid w:val="00106C82"/>
    <w:rsid w:val="001278CE"/>
    <w:rsid w:val="00141200"/>
    <w:rsid w:val="00141802"/>
    <w:rsid w:val="00144254"/>
    <w:rsid w:val="00172CE2"/>
    <w:rsid w:val="001A2CB0"/>
    <w:rsid w:val="001D1576"/>
    <w:rsid w:val="001D4C86"/>
    <w:rsid w:val="001D5B34"/>
    <w:rsid w:val="001D6070"/>
    <w:rsid w:val="00200FDA"/>
    <w:rsid w:val="00225028"/>
    <w:rsid w:val="0028537D"/>
    <w:rsid w:val="002B627C"/>
    <w:rsid w:val="002C1BE7"/>
    <w:rsid w:val="002C4360"/>
    <w:rsid w:val="002C46D5"/>
    <w:rsid w:val="002C4B31"/>
    <w:rsid w:val="002C6B34"/>
    <w:rsid w:val="002C6D20"/>
    <w:rsid w:val="002D44E2"/>
    <w:rsid w:val="002E3F45"/>
    <w:rsid w:val="002E476F"/>
    <w:rsid w:val="002F4C45"/>
    <w:rsid w:val="003150DC"/>
    <w:rsid w:val="00316905"/>
    <w:rsid w:val="00322961"/>
    <w:rsid w:val="00322EE9"/>
    <w:rsid w:val="00323151"/>
    <w:rsid w:val="00330095"/>
    <w:rsid w:val="0033591F"/>
    <w:rsid w:val="00335CB5"/>
    <w:rsid w:val="0035152E"/>
    <w:rsid w:val="00362C49"/>
    <w:rsid w:val="003802ED"/>
    <w:rsid w:val="003818A1"/>
    <w:rsid w:val="0039390B"/>
    <w:rsid w:val="0039462C"/>
    <w:rsid w:val="003946E8"/>
    <w:rsid w:val="00395E4B"/>
    <w:rsid w:val="003D2885"/>
    <w:rsid w:val="003E4152"/>
    <w:rsid w:val="003F0FAF"/>
    <w:rsid w:val="004028C3"/>
    <w:rsid w:val="00404E6C"/>
    <w:rsid w:val="00424664"/>
    <w:rsid w:val="004331B1"/>
    <w:rsid w:val="00447160"/>
    <w:rsid w:val="00460709"/>
    <w:rsid w:val="00461992"/>
    <w:rsid w:val="00461C06"/>
    <w:rsid w:val="00475E9D"/>
    <w:rsid w:val="0049445C"/>
    <w:rsid w:val="004D7259"/>
    <w:rsid w:val="004E0841"/>
    <w:rsid w:val="005127CC"/>
    <w:rsid w:val="00531116"/>
    <w:rsid w:val="00547283"/>
    <w:rsid w:val="005524FB"/>
    <w:rsid w:val="00556406"/>
    <w:rsid w:val="005574F6"/>
    <w:rsid w:val="00561D92"/>
    <w:rsid w:val="00590851"/>
    <w:rsid w:val="00593467"/>
    <w:rsid w:val="00597DA1"/>
    <w:rsid w:val="005A4C49"/>
    <w:rsid w:val="005A7274"/>
    <w:rsid w:val="005B0EE1"/>
    <w:rsid w:val="005E1503"/>
    <w:rsid w:val="005F1077"/>
    <w:rsid w:val="00626B8E"/>
    <w:rsid w:val="00640C96"/>
    <w:rsid w:val="00642927"/>
    <w:rsid w:val="006522FD"/>
    <w:rsid w:val="006535A6"/>
    <w:rsid w:val="00655DC5"/>
    <w:rsid w:val="00672EAD"/>
    <w:rsid w:val="00675DFC"/>
    <w:rsid w:val="00681421"/>
    <w:rsid w:val="00682494"/>
    <w:rsid w:val="00687D57"/>
    <w:rsid w:val="00697CEC"/>
    <w:rsid w:val="006B1E63"/>
    <w:rsid w:val="006B2539"/>
    <w:rsid w:val="006C4122"/>
    <w:rsid w:val="006D005C"/>
    <w:rsid w:val="006F0C1A"/>
    <w:rsid w:val="00714A4F"/>
    <w:rsid w:val="00721182"/>
    <w:rsid w:val="0072450C"/>
    <w:rsid w:val="00743027"/>
    <w:rsid w:val="007627DF"/>
    <w:rsid w:val="007712A3"/>
    <w:rsid w:val="007764B0"/>
    <w:rsid w:val="00790216"/>
    <w:rsid w:val="007958F2"/>
    <w:rsid w:val="007C328C"/>
    <w:rsid w:val="007E1EE2"/>
    <w:rsid w:val="007E63EA"/>
    <w:rsid w:val="0085649D"/>
    <w:rsid w:val="00874481"/>
    <w:rsid w:val="008811D9"/>
    <w:rsid w:val="00893F04"/>
    <w:rsid w:val="0089760C"/>
    <w:rsid w:val="008A4D2E"/>
    <w:rsid w:val="008A7615"/>
    <w:rsid w:val="008C5D1F"/>
    <w:rsid w:val="008C7215"/>
    <w:rsid w:val="0094699D"/>
    <w:rsid w:val="00992F3F"/>
    <w:rsid w:val="009B49A9"/>
    <w:rsid w:val="009C01CD"/>
    <w:rsid w:val="009D4601"/>
    <w:rsid w:val="009F5E2A"/>
    <w:rsid w:val="00AA0617"/>
    <w:rsid w:val="00AA622D"/>
    <w:rsid w:val="00AB0BBA"/>
    <w:rsid w:val="00AB3535"/>
    <w:rsid w:val="00AB3980"/>
    <w:rsid w:val="00AB3E9F"/>
    <w:rsid w:val="00AC0825"/>
    <w:rsid w:val="00AE73C5"/>
    <w:rsid w:val="00AF201D"/>
    <w:rsid w:val="00B061FA"/>
    <w:rsid w:val="00B53186"/>
    <w:rsid w:val="00B65944"/>
    <w:rsid w:val="00B71DCC"/>
    <w:rsid w:val="00B75354"/>
    <w:rsid w:val="00B834E7"/>
    <w:rsid w:val="00B85B7F"/>
    <w:rsid w:val="00B874B1"/>
    <w:rsid w:val="00B97B8C"/>
    <w:rsid w:val="00BA259F"/>
    <w:rsid w:val="00BC2F11"/>
    <w:rsid w:val="00BD1A9A"/>
    <w:rsid w:val="00BD262D"/>
    <w:rsid w:val="00BF3A92"/>
    <w:rsid w:val="00C16337"/>
    <w:rsid w:val="00C20D07"/>
    <w:rsid w:val="00C23FFE"/>
    <w:rsid w:val="00C261E4"/>
    <w:rsid w:val="00C407FC"/>
    <w:rsid w:val="00C75225"/>
    <w:rsid w:val="00C86BFB"/>
    <w:rsid w:val="00CB23FE"/>
    <w:rsid w:val="00CC3A39"/>
    <w:rsid w:val="00CD02F2"/>
    <w:rsid w:val="00CE7A5E"/>
    <w:rsid w:val="00D02DD8"/>
    <w:rsid w:val="00D10957"/>
    <w:rsid w:val="00D45C59"/>
    <w:rsid w:val="00D469BB"/>
    <w:rsid w:val="00D96F17"/>
    <w:rsid w:val="00DB37A8"/>
    <w:rsid w:val="00DC63DB"/>
    <w:rsid w:val="00DD15C6"/>
    <w:rsid w:val="00DE03D5"/>
    <w:rsid w:val="00E00234"/>
    <w:rsid w:val="00E158FE"/>
    <w:rsid w:val="00E420FE"/>
    <w:rsid w:val="00E46384"/>
    <w:rsid w:val="00E47CE8"/>
    <w:rsid w:val="00E507A3"/>
    <w:rsid w:val="00E63714"/>
    <w:rsid w:val="00E67026"/>
    <w:rsid w:val="00E71265"/>
    <w:rsid w:val="00E811BD"/>
    <w:rsid w:val="00E833CC"/>
    <w:rsid w:val="00EA10C9"/>
    <w:rsid w:val="00EB54E8"/>
    <w:rsid w:val="00EC2521"/>
    <w:rsid w:val="00EC3B21"/>
    <w:rsid w:val="00EC5572"/>
    <w:rsid w:val="00ED4539"/>
    <w:rsid w:val="00ED4917"/>
    <w:rsid w:val="00EF47AE"/>
    <w:rsid w:val="00F040E3"/>
    <w:rsid w:val="00F10734"/>
    <w:rsid w:val="00F37152"/>
    <w:rsid w:val="00F72A2E"/>
    <w:rsid w:val="00F9409E"/>
    <w:rsid w:val="00FB5FC8"/>
    <w:rsid w:val="00FC7EB2"/>
    <w:rsid w:val="00FE1887"/>
    <w:rsid w:val="00FE53CC"/>
    <w:rsid w:val="00FF067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5BA5357-A58A-4881-B27E-A919D46E26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iPriority="0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811D9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35152E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5152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rsid w:val="0035152E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35152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rsid w:val="0035152E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35152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ody Text"/>
    <w:basedOn w:val="a"/>
    <w:link w:val="a4"/>
    <w:rsid w:val="0035152E"/>
    <w:pPr>
      <w:spacing w:after="120"/>
    </w:pPr>
  </w:style>
  <w:style w:type="character" w:customStyle="1" w:styleId="a4">
    <w:name w:val="Основной текст Знак"/>
    <w:basedOn w:val="a0"/>
    <w:link w:val="a3"/>
    <w:rsid w:val="0035152E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39"/>
    <w:rsid w:val="0035152E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1">
    <w:name w:val="Table Grid 1"/>
    <w:basedOn w:val="a1"/>
    <w:rsid w:val="0035152E"/>
    <w:rPr>
      <w:rFonts w:ascii="Times New Roman" w:eastAsia="Times New Roman" w:hAnsi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6">
    <w:name w:val="footer"/>
    <w:basedOn w:val="a"/>
    <w:link w:val="a7"/>
    <w:uiPriority w:val="99"/>
    <w:rsid w:val="0035152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35152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page number"/>
    <w:basedOn w:val="a0"/>
    <w:rsid w:val="0035152E"/>
  </w:style>
  <w:style w:type="character" w:styleId="a9">
    <w:name w:val="Hyperlink"/>
    <w:basedOn w:val="a0"/>
    <w:unhideWhenUsed/>
    <w:rsid w:val="00447160"/>
    <w:rPr>
      <w:color w:val="0000FF"/>
      <w:u w:val="single"/>
    </w:rPr>
  </w:style>
  <w:style w:type="paragraph" w:styleId="aa">
    <w:name w:val="Body Text Indent"/>
    <w:basedOn w:val="a"/>
    <w:rsid w:val="003E4152"/>
    <w:pPr>
      <w:spacing w:after="120"/>
      <w:ind w:left="283"/>
    </w:pPr>
  </w:style>
  <w:style w:type="paragraph" w:customStyle="1" w:styleId="ab">
    <w:name w:val="Табличный текст"/>
    <w:basedOn w:val="a"/>
    <w:rsid w:val="0049445C"/>
    <w:pPr>
      <w:widowControl w:val="0"/>
      <w:autoSpaceDE w:val="0"/>
      <w:autoSpaceDN w:val="0"/>
      <w:jc w:val="both"/>
    </w:pPr>
  </w:style>
  <w:style w:type="paragraph" w:customStyle="1" w:styleId="ac">
    <w:name w:val="Знак"/>
    <w:basedOn w:val="a"/>
    <w:rsid w:val="002C46D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d">
    <w:name w:val="No Spacing"/>
    <w:uiPriority w:val="1"/>
    <w:qFormat/>
    <w:rsid w:val="00593467"/>
    <w:rPr>
      <w:rFonts w:ascii="Times New Roman" w:eastAsia="Times New Roman" w:hAnsi="Times New Roman"/>
      <w:sz w:val="24"/>
      <w:szCs w:val="24"/>
    </w:rPr>
  </w:style>
  <w:style w:type="paragraph" w:styleId="ae">
    <w:name w:val="Balloon Text"/>
    <w:basedOn w:val="a"/>
    <w:link w:val="af"/>
    <w:uiPriority w:val="99"/>
    <w:semiHidden/>
    <w:unhideWhenUsed/>
    <w:rsid w:val="009D460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9D4601"/>
    <w:rPr>
      <w:rFonts w:ascii="Tahoma" w:eastAsia="Times New Roman" w:hAnsi="Tahoma" w:cs="Tahoma"/>
      <w:sz w:val="16"/>
      <w:szCs w:val="16"/>
    </w:rPr>
  </w:style>
  <w:style w:type="paragraph" w:styleId="af0">
    <w:name w:val="List Paragraph"/>
    <w:basedOn w:val="a"/>
    <w:uiPriority w:val="34"/>
    <w:qFormat/>
    <w:rsid w:val="00225028"/>
    <w:pPr>
      <w:ind w:left="720"/>
      <w:contextualSpacing/>
    </w:pPr>
  </w:style>
  <w:style w:type="character" w:customStyle="1" w:styleId="blk">
    <w:name w:val="blk"/>
    <w:uiPriority w:val="99"/>
    <w:rsid w:val="00395E4B"/>
  </w:style>
  <w:style w:type="character" w:styleId="af1">
    <w:name w:val="Emphasis"/>
    <w:basedOn w:val="a0"/>
    <w:uiPriority w:val="99"/>
    <w:qFormat/>
    <w:rsid w:val="00395E4B"/>
    <w:rPr>
      <w:rFonts w:cs="Times New Roman"/>
      <w:i/>
    </w:rPr>
  </w:style>
  <w:style w:type="paragraph" w:styleId="af2">
    <w:name w:val="Normal (Web)"/>
    <w:basedOn w:val="a"/>
    <w:uiPriority w:val="99"/>
    <w:unhideWhenUsed/>
    <w:rsid w:val="002C4B31"/>
    <w:pPr>
      <w:widowControl w:val="0"/>
      <w:jc w:val="both"/>
    </w:pPr>
    <w:rPr>
      <w:lang w:val="en-US" w:eastAsia="nl-NL"/>
    </w:rPr>
  </w:style>
  <w:style w:type="paragraph" w:customStyle="1" w:styleId="Default">
    <w:name w:val="Default"/>
    <w:rsid w:val="0059085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character" w:customStyle="1" w:styleId="c5">
    <w:name w:val="c5"/>
    <w:basedOn w:val="a0"/>
    <w:rsid w:val="00590851"/>
  </w:style>
  <w:style w:type="character" w:customStyle="1" w:styleId="c3c5">
    <w:name w:val="c3 c5"/>
    <w:basedOn w:val="a0"/>
    <w:rsid w:val="00590851"/>
  </w:style>
  <w:style w:type="paragraph" w:styleId="af3">
    <w:name w:val="header"/>
    <w:basedOn w:val="a"/>
    <w:link w:val="af4"/>
    <w:uiPriority w:val="99"/>
    <w:unhideWhenUsed/>
    <w:rsid w:val="00B061FA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0"/>
    <w:link w:val="af3"/>
    <w:uiPriority w:val="99"/>
    <w:rsid w:val="00B061FA"/>
    <w:rPr>
      <w:rFonts w:ascii="Times New Roman" w:eastAsia="Times New Roman" w:hAnsi="Times New Roman"/>
      <w:sz w:val="24"/>
      <w:szCs w:val="24"/>
    </w:rPr>
  </w:style>
  <w:style w:type="paragraph" w:customStyle="1" w:styleId="af5">
    <w:name w:val="Прижатый влево"/>
    <w:basedOn w:val="a"/>
    <w:next w:val="a"/>
    <w:uiPriority w:val="99"/>
    <w:rsid w:val="00034E71"/>
    <w:pPr>
      <w:widowControl w:val="0"/>
      <w:autoSpaceDE w:val="0"/>
      <w:autoSpaceDN w:val="0"/>
      <w:adjustRightInd w:val="0"/>
    </w:pPr>
    <w:rPr>
      <w:rFonts w:ascii="Times New Roman CYR" w:hAnsi="Times New Roman CYR" w:cs="Times New Roman CY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7165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19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8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31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do.rksi.ru/library/courses/osnpred/book.dbk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zakon.kuban.ru/nd2/2001-4/76fz-03.html" TargetMode="External"/><Relationship Id="rId17" Type="http://schemas.openxmlformats.org/officeDocument/2006/relationships/hyperlink" Target="http://producm.ru/books/business_structure/book7/p10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registriruisam.ru/index.html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wmf"/><Relationship Id="rId5" Type="http://schemas.openxmlformats.org/officeDocument/2006/relationships/webSettings" Target="webSettings.xml"/><Relationship Id="rId15" Type="http://schemas.openxmlformats.org/officeDocument/2006/relationships/hyperlink" Target="http://www.mybiz.ru/" TargetMode="External"/><Relationship Id="rId10" Type="http://schemas.openxmlformats.org/officeDocument/2006/relationships/footer" Target="footer2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http://www.petrograd.biz/business_manual/business_13.ph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4F4755-085B-4A48-8CF3-6C548F7F9A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356</TotalTime>
  <Pages>10</Pages>
  <Words>2194</Words>
  <Characters>12508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ПРИМЕРНАЯ ПРОГРАММА УЧЕБНОЙ ДИСЦИПЛИНЫ</vt:lpstr>
    </vt:vector>
  </TitlesOfParts>
  <Company>Microsoft</Company>
  <LinksUpToDate>false</LinksUpToDate>
  <CharactersWithSpaces>14673</CharactersWithSpaces>
  <SharedDoc>false</SharedDoc>
  <HLinks>
    <vt:vector size="12" baseType="variant">
      <vt:variant>
        <vt:i4>1376287</vt:i4>
      </vt:variant>
      <vt:variant>
        <vt:i4>3</vt:i4>
      </vt:variant>
      <vt:variant>
        <vt:i4>0</vt:i4>
      </vt:variant>
      <vt:variant>
        <vt:i4>5</vt:i4>
      </vt:variant>
      <vt:variant>
        <vt:lpwstr>http://www.c-stud.ru/</vt:lpwstr>
      </vt:variant>
      <vt:variant>
        <vt:lpwstr/>
      </vt:variant>
      <vt:variant>
        <vt:i4>6684783</vt:i4>
      </vt:variant>
      <vt:variant>
        <vt:i4>0</vt:i4>
      </vt:variant>
      <vt:variant>
        <vt:i4>0</vt:i4>
      </vt:variant>
      <vt:variant>
        <vt:i4>5</vt:i4>
      </vt:variant>
      <vt:variant>
        <vt:lpwstr>http://www.edu.ru/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ПРИМЕРНАЯ ПРОГРАММА УЧЕБНОЙ ДИСЦИПЛИНЫ</dc:title>
  <dc:creator>FOX</dc:creator>
  <cp:lastModifiedBy>ФИС ПРИЕМ</cp:lastModifiedBy>
  <cp:revision>38</cp:revision>
  <cp:lastPrinted>2025-03-14T12:47:00Z</cp:lastPrinted>
  <dcterms:created xsi:type="dcterms:W3CDTF">2014-10-17T18:10:00Z</dcterms:created>
  <dcterms:modified xsi:type="dcterms:W3CDTF">2025-11-26T13:12:00Z</dcterms:modified>
</cp:coreProperties>
</file>